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rPr>
          <w:rFonts w:ascii="微软雅黑" w:hAnsi="微软雅黑" w:eastAsia="微软雅黑" w:cs="T3Font_8"/>
          <w:b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T3Font_8"/>
          <w:b/>
          <w:color w:val="000000"/>
          <w:kern w:val="0"/>
          <w:sz w:val="32"/>
          <w:szCs w:val="32"/>
        </w:rPr>
        <w:t>走进“制慧导师营”导师企业</w:t>
      </w:r>
    </w:p>
    <w:p>
      <w:pPr>
        <w:ind w:left="-4" w:leftChars="-2" w:firstLine="3720" w:firstLineChars="1200"/>
        <w:rPr>
          <w:rFonts w:cs="T3Font_8"/>
          <w:color w:val="000000"/>
          <w:kern w:val="0"/>
        </w:rPr>
      </w:pPr>
      <w:r>
        <w:rPr>
          <w:rFonts w:hint="eastAsia" w:ascii="微软雅黑" w:hAnsi="微软雅黑" w:eastAsia="微软雅黑" w:cs="微软雅黑"/>
          <w:b/>
          <w:i/>
          <w:spacing w:val="5"/>
          <w:sz w:val="30"/>
          <w:szCs w:val="30"/>
        </w:rPr>
        <w:t xml:space="preserve">制造业标杆学习活动 </w:t>
      </w:r>
      <w:r>
        <w:rPr>
          <w:rFonts w:ascii="微软雅黑" w:hAnsi="微软雅黑" w:eastAsia="微软雅黑" w:cs="微软雅黑"/>
          <w:b/>
          <w:i/>
          <w:spacing w:val="5"/>
          <w:sz w:val="30"/>
          <w:szCs w:val="30"/>
        </w:rPr>
        <w:t xml:space="preserve">报名表 </w:t>
      </w:r>
    </w:p>
    <w:p>
      <w:pPr>
        <w:spacing w:line="200" w:lineRule="exact"/>
        <w:rPr>
          <w:szCs w:val="21"/>
        </w:rPr>
      </w:pPr>
    </w:p>
    <w:tbl>
      <w:tblPr>
        <w:tblStyle w:val="5"/>
        <w:tblW w:w="833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276"/>
        <w:gridCol w:w="2537"/>
        <w:gridCol w:w="32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83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6" w:lineRule="exact"/>
              <w:ind w:left="99" w:right="-2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position w:val="-1"/>
                <w:szCs w:val="21"/>
              </w:rPr>
              <w:t>公司</w:t>
            </w:r>
            <w:r>
              <w:rPr>
                <w:rFonts w:hint="eastAsia" w:ascii="微软雅黑" w:hAnsi="微软雅黑" w:eastAsia="微软雅黑" w:cs="微软雅黑"/>
                <w:position w:val="-1"/>
                <w:szCs w:val="21"/>
              </w:rPr>
              <w:t>名称：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51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3" w:lineRule="exact"/>
              <w:ind w:left="2" w:leftChars="1" w:right="-20" w:firstLine="104" w:firstLineChars="50"/>
              <w:rPr>
                <w:rFonts w:ascii="微软雅黑" w:hAnsi="微软雅黑" w:eastAsia="微软雅黑" w:cs="微软雅黑"/>
                <w:position w:val="-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position w:val="-1"/>
                <w:szCs w:val="21"/>
              </w:rPr>
              <w:t>主要产品：</w:t>
            </w:r>
          </w:p>
        </w:tc>
        <w:tc>
          <w:tcPr>
            <w:tcW w:w="3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3" w:lineRule="exact"/>
              <w:ind w:right="-20"/>
              <w:jc w:val="center"/>
              <w:rPr>
                <w:rFonts w:ascii="微软雅黑" w:hAnsi="微软雅黑" w:eastAsia="微软雅黑" w:cs="微软雅黑"/>
                <w:position w:val="-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position w:val="-1"/>
                <w:szCs w:val="21"/>
              </w:rPr>
              <w:t>年产值：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3" w:lineRule="exact"/>
              <w:ind w:left="2" w:right="-20"/>
              <w:jc w:val="center"/>
              <w:rPr>
                <w:rFonts w:ascii="微软雅黑" w:hAnsi="微软雅黑" w:eastAsia="微软雅黑" w:cs="微软雅黑"/>
                <w:position w:val="-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position w:val="-1"/>
                <w:szCs w:val="21"/>
              </w:rPr>
              <w:t>姓名</w:t>
            </w:r>
            <w:r>
              <w:rPr>
                <w:rFonts w:ascii="微软雅黑" w:hAnsi="微软雅黑" w:eastAsia="微软雅黑" w:cs="微软雅黑"/>
                <w:position w:val="-1"/>
                <w:szCs w:val="21"/>
              </w:rPr>
              <w:t>Name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3" w:lineRule="exact"/>
              <w:ind w:left="2" w:right="-20"/>
              <w:jc w:val="center"/>
              <w:rPr>
                <w:rFonts w:ascii="微软雅黑" w:hAnsi="微软雅黑" w:eastAsia="微软雅黑" w:cs="微软雅黑"/>
                <w:position w:val="-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position w:val="-1"/>
                <w:szCs w:val="21"/>
              </w:rPr>
              <w:t>职务</w:t>
            </w:r>
            <w:r>
              <w:rPr>
                <w:rFonts w:ascii="微软雅黑" w:hAnsi="微软雅黑" w:eastAsia="微软雅黑" w:cs="微软雅黑"/>
                <w:position w:val="-1"/>
                <w:szCs w:val="21"/>
              </w:rPr>
              <w:t>Title</w:t>
            </w:r>
          </w:p>
        </w:tc>
        <w:tc>
          <w:tcPr>
            <w:tcW w:w="2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3" w:lineRule="exact"/>
              <w:ind w:left="2" w:right="-20"/>
              <w:jc w:val="center"/>
              <w:rPr>
                <w:rFonts w:ascii="微软雅黑" w:hAnsi="微软雅黑" w:eastAsia="微软雅黑" w:cs="微软雅黑"/>
                <w:position w:val="-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position w:val="-1"/>
                <w:szCs w:val="21"/>
              </w:rPr>
              <w:t>手机</w:t>
            </w:r>
            <w:r>
              <w:rPr>
                <w:rFonts w:ascii="微软雅黑" w:hAnsi="微软雅黑" w:eastAsia="微软雅黑" w:cs="微软雅黑"/>
                <w:position w:val="-1"/>
                <w:szCs w:val="21"/>
              </w:rPr>
              <w:t>Mobile</w:t>
            </w:r>
          </w:p>
        </w:tc>
        <w:tc>
          <w:tcPr>
            <w:tcW w:w="3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3" w:lineRule="exact"/>
              <w:ind w:left="2" w:right="-20"/>
              <w:jc w:val="center"/>
              <w:rPr>
                <w:rFonts w:ascii="微软雅黑" w:hAnsi="微软雅黑" w:eastAsia="微软雅黑" w:cs="微软雅黑"/>
                <w:position w:val="-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position w:val="-1"/>
                <w:szCs w:val="21"/>
              </w:rPr>
              <w:t>电子邮件</w:t>
            </w:r>
            <w:r>
              <w:rPr>
                <w:rFonts w:ascii="微软雅黑" w:hAnsi="微软雅黑" w:eastAsia="微软雅黑" w:cs="微软雅黑"/>
                <w:position w:val="-1"/>
                <w:szCs w:val="21"/>
              </w:rPr>
              <w:t>E-mail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315" w:firstLineChars="150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3" w:lineRule="exact"/>
              <w:ind w:left="2" w:right="-20"/>
              <w:jc w:val="center"/>
              <w:rPr>
                <w:rFonts w:ascii="微软雅黑" w:hAnsi="微软雅黑" w:eastAsia="微软雅黑" w:cs="微软雅黑"/>
                <w:position w:val="-1"/>
                <w:szCs w:val="21"/>
              </w:rPr>
            </w:pPr>
          </w:p>
        </w:tc>
        <w:tc>
          <w:tcPr>
            <w:tcW w:w="3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3" w:lineRule="exact"/>
              <w:ind w:left="2" w:right="-20"/>
              <w:jc w:val="center"/>
              <w:rPr>
                <w:rFonts w:ascii="微软雅黑" w:hAnsi="微软雅黑" w:eastAsia="微软雅黑" w:cs="微软雅黑"/>
                <w:position w:val="-1"/>
                <w:szCs w:val="21"/>
              </w:rPr>
            </w:pPr>
            <w:bookmarkStart w:id="0" w:name="_GoBack"/>
            <w:bookmarkEnd w:id="0"/>
          </w:p>
        </w:tc>
      </w:tr>
    </w:tbl>
    <w:p>
      <w:pPr>
        <w:shd w:val="solid" w:color="FFFFFF" w:fill="auto"/>
        <w:autoSpaceDN w:val="0"/>
        <w:spacing w:beforeAutospacing="1" w:afterAutospacing="1" w:line="315" w:lineRule="atLeast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b/>
          <w:color w:val="000000"/>
          <w:szCs w:val="21"/>
          <w:shd w:val="clear" w:color="auto" w:fill="FFFFFF"/>
        </w:rPr>
        <w:t>请选择您参加的活动场次（仅限一家）：（表格填写“√”）</w:t>
      </w:r>
    </w:p>
    <w:tbl>
      <w:tblPr>
        <w:tblStyle w:val="5"/>
        <w:tblW w:w="83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1"/>
        <w:gridCol w:w="3062"/>
        <w:gridCol w:w="20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时间</w:t>
            </w:r>
          </w:p>
        </w:tc>
        <w:tc>
          <w:tcPr>
            <w:tcW w:w="3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  <w:shd w:val="clear" w:color="auto" w:fill="FFFFFF"/>
              </w:rPr>
              <w:t>公司名称</w:t>
            </w:r>
          </w:p>
        </w:tc>
        <w:tc>
          <w:tcPr>
            <w:tcW w:w="2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3" w:lineRule="exact"/>
              <w:ind w:left="2" w:right="-20"/>
              <w:jc w:val="center"/>
              <w:rPr>
                <w:rFonts w:ascii="微软雅黑" w:hAnsi="微软雅黑" w:eastAsia="微软雅黑" w:cs="微软雅黑"/>
                <w:position w:val="-1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  <w:shd w:val="clear" w:color="auto" w:fill="FFFFFF"/>
              </w:rPr>
              <w:t>您的选择是</w:t>
            </w: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“√”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3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第一场：2月28日（周二）</w:t>
            </w:r>
          </w:p>
        </w:tc>
        <w:tc>
          <w:tcPr>
            <w:tcW w:w="3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菲尼克斯中国</w:t>
            </w:r>
          </w:p>
        </w:tc>
        <w:tc>
          <w:tcPr>
            <w:tcW w:w="2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3" w:lineRule="exact"/>
              <w:ind w:left="2" w:right="-20"/>
              <w:jc w:val="center"/>
              <w:rPr>
                <w:rFonts w:ascii="微软雅黑" w:hAnsi="微软雅黑" w:eastAsia="微软雅黑" w:cs="微软雅黑"/>
                <w:position w:val="-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3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第二场：3月01日（周三）</w:t>
            </w:r>
          </w:p>
        </w:tc>
        <w:tc>
          <w:tcPr>
            <w:tcW w:w="3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上海德梅柯汽车装备有限公司</w:t>
            </w:r>
          </w:p>
        </w:tc>
        <w:tc>
          <w:tcPr>
            <w:tcW w:w="2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3" w:lineRule="exact"/>
              <w:ind w:left="2" w:right="-20"/>
              <w:jc w:val="center"/>
              <w:rPr>
                <w:rFonts w:ascii="微软雅黑" w:hAnsi="微软雅黑" w:eastAsia="微软雅黑" w:cs="微软雅黑"/>
                <w:position w:val="-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3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第三场：3月02日（周四）</w:t>
            </w:r>
          </w:p>
        </w:tc>
        <w:tc>
          <w:tcPr>
            <w:tcW w:w="3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江苏仅一包装设备有限公司</w:t>
            </w:r>
          </w:p>
        </w:tc>
        <w:tc>
          <w:tcPr>
            <w:tcW w:w="2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3" w:lineRule="exact"/>
              <w:ind w:left="2" w:right="-20"/>
              <w:jc w:val="center"/>
              <w:rPr>
                <w:rFonts w:ascii="微软雅黑" w:hAnsi="微软雅黑" w:eastAsia="微软雅黑" w:cs="微软雅黑"/>
                <w:position w:val="-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  <w:jc w:val="center"/>
        </w:trPr>
        <w:tc>
          <w:tcPr>
            <w:tcW w:w="3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第四场：3月03日（周五）</w:t>
            </w:r>
          </w:p>
        </w:tc>
        <w:tc>
          <w:tcPr>
            <w:tcW w:w="3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艾欧史密斯公司</w:t>
            </w:r>
          </w:p>
        </w:tc>
        <w:tc>
          <w:tcPr>
            <w:tcW w:w="2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23" w:lineRule="exact"/>
              <w:ind w:left="2" w:right="-20"/>
              <w:jc w:val="center"/>
              <w:rPr>
                <w:rFonts w:ascii="微软雅黑" w:hAnsi="微软雅黑" w:eastAsia="微软雅黑" w:cs="微软雅黑"/>
                <w:position w:val="-1"/>
                <w:szCs w:val="21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宋体" w:hAnsi="宋体" w:cs="微软雅黑"/>
          <w:spacing w:val="5"/>
          <w:szCs w:val="21"/>
          <w:u w:val="single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微软雅黑" w:hAnsi="微软雅黑" w:eastAsia="微软雅黑" w:cs="微软雅黑"/>
          <w:b/>
          <w:position w:val="-1"/>
          <w:sz w:val="22"/>
          <w:szCs w:val="21"/>
        </w:rPr>
      </w:pPr>
      <w:r>
        <w:rPr>
          <w:rFonts w:hint="eastAsia" w:ascii="微软雅黑" w:hAnsi="微软雅黑" w:eastAsia="微软雅黑" w:cs="微软雅黑"/>
          <w:b/>
          <w:position w:val="-1"/>
          <w:sz w:val="22"/>
          <w:szCs w:val="21"/>
        </w:rPr>
        <w:t>参加条件：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rPr>
          <w:rFonts w:ascii="微软雅黑" w:hAnsi="微软雅黑" w:eastAsia="微软雅黑" w:cs="微软雅黑"/>
          <w:position w:val="-1"/>
          <w:szCs w:val="21"/>
        </w:rPr>
      </w:pPr>
      <w:r>
        <w:rPr>
          <w:rFonts w:hint="eastAsia" w:ascii="微软雅黑" w:hAnsi="微软雅黑" w:eastAsia="微软雅黑" w:cs="微软雅黑"/>
          <w:position w:val="-1"/>
          <w:szCs w:val="21"/>
        </w:rPr>
        <w:t>您是企业一把手；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rPr>
          <w:rFonts w:ascii="微软雅黑" w:hAnsi="微软雅黑" w:eastAsia="微软雅黑" w:cs="微软雅黑"/>
          <w:position w:val="-1"/>
          <w:szCs w:val="21"/>
        </w:rPr>
      </w:pPr>
      <w:r>
        <w:rPr>
          <w:rFonts w:hint="eastAsia" w:ascii="微软雅黑" w:hAnsi="微软雅黑" w:eastAsia="微软雅黑" w:cs="微软雅黑"/>
          <w:position w:val="-1"/>
          <w:szCs w:val="21"/>
        </w:rPr>
        <w:t>您以从事制造业为荣，您崇尚工匠精神，做出好产品是您的乐趣；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rPr>
          <w:rFonts w:ascii="微软雅黑" w:hAnsi="微软雅黑" w:eastAsia="微软雅黑" w:cs="微软雅黑"/>
          <w:position w:val="-1"/>
          <w:szCs w:val="21"/>
        </w:rPr>
      </w:pPr>
      <w:r>
        <w:rPr>
          <w:rFonts w:hint="eastAsia" w:ascii="微软雅黑" w:hAnsi="微软雅黑" w:eastAsia="微软雅黑" w:cs="微软雅黑"/>
          <w:position w:val="-1"/>
          <w:szCs w:val="21"/>
        </w:rPr>
        <w:t>您的企业已经走过生存期，进入发展期，产值在5000万以上；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rPr>
          <w:rFonts w:ascii="微软雅黑" w:hAnsi="微软雅黑" w:eastAsia="微软雅黑" w:cs="微软雅黑"/>
          <w:position w:val="-1"/>
          <w:szCs w:val="21"/>
        </w:rPr>
      </w:pPr>
      <w:r>
        <w:rPr>
          <w:rFonts w:hint="eastAsia" w:ascii="微软雅黑" w:hAnsi="微软雅黑" w:eastAsia="微软雅黑" w:cs="微软雅黑"/>
          <w:position w:val="-1"/>
          <w:szCs w:val="21"/>
        </w:rPr>
        <w:t>您已经完成‘从0到1’的创业，渴望尽快从‘1到N’，觉得自己有很多局限，需要进一步提升；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rPr>
          <w:rFonts w:ascii="微软雅黑" w:hAnsi="微软雅黑" w:eastAsia="微软雅黑" w:cs="微软雅黑"/>
          <w:position w:val="-1"/>
          <w:szCs w:val="21"/>
        </w:rPr>
      </w:pPr>
      <w:r>
        <w:rPr>
          <w:rFonts w:hint="eastAsia" w:ascii="微软雅黑" w:hAnsi="微软雅黑" w:eastAsia="微软雅黑" w:cs="微软雅黑"/>
          <w:position w:val="-1"/>
          <w:szCs w:val="21"/>
        </w:rPr>
        <w:t>您希望在成长之路上，找到一位真正可以指点自己的前辈导师；</w:t>
      </w:r>
    </w:p>
    <w:p>
      <w:pPr>
        <w:widowControl/>
        <w:shd w:val="clear" w:color="auto" w:fill="FFFFFF"/>
        <w:adjustRightInd w:val="0"/>
        <w:snapToGrid w:val="0"/>
        <w:rPr>
          <w:rFonts w:ascii="微软雅黑" w:hAnsi="微软雅黑" w:eastAsia="微软雅黑" w:cs="微软雅黑"/>
          <w:color w:val="FF0000"/>
          <w:position w:val="-1"/>
          <w:szCs w:val="21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微软雅黑" w:hAnsi="微软雅黑" w:eastAsia="微软雅黑" w:cs="微软雅黑"/>
          <w:color w:val="FF0000"/>
          <w:position w:val="-1"/>
          <w:szCs w:val="21"/>
        </w:rPr>
      </w:pPr>
      <w:r>
        <w:rPr>
          <w:rFonts w:hint="eastAsia" w:ascii="微软雅黑" w:hAnsi="微软雅黑" w:eastAsia="微软雅黑" w:cs="微软雅黑"/>
          <w:color w:val="FF0000"/>
          <w:position w:val="-1"/>
          <w:szCs w:val="21"/>
        </w:rPr>
        <w:t>特别说明：我们将对每一位报名者进行电话沟通审核，并有权拒绝不符合条件的报名者。</w:t>
      </w:r>
    </w:p>
    <w:p>
      <w:pPr>
        <w:widowControl/>
        <w:shd w:val="clear" w:color="auto" w:fill="FFFFFF"/>
        <w:adjustRightInd w:val="0"/>
        <w:snapToGrid w:val="0"/>
        <w:spacing w:beforeLines="30" w:line="360" w:lineRule="auto"/>
        <w:rPr>
          <w:rFonts w:ascii="微软雅黑" w:hAnsi="微软雅黑" w:eastAsia="微软雅黑" w:cs="微软雅黑"/>
          <w:position w:val="-1"/>
          <w:szCs w:val="21"/>
        </w:rPr>
      </w:pPr>
      <w:r>
        <w:rPr>
          <w:rFonts w:hint="eastAsia" w:ascii="微软雅黑" w:hAnsi="微软雅黑" w:eastAsia="微软雅黑" w:cs="微软雅黑"/>
          <w:position w:val="-1"/>
          <w:szCs w:val="21"/>
        </w:rPr>
        <w:t xml:space="preserve">报名联系人：丁云超Seven座机：021-62961775  </w:t>
      </w:r>
    </w:p>
    <w:p>
      <w:pPr>
        <w:widowControl/>
        <w:shd w:val="clear" w:color="auto" w:fill="FFFFFF"/>
        <w:adjustRightInd w:val="0"/>
        <w:snapToGrid w:val="0"/>
        <w:spacing w:beforeLines="30" w:line="360" w:lineRule="auto"/>
        <w:rPr>
          <w:rFonts w:ascii="微软雅黑" w:hAnsi="微软雅黑" w:eastAsia="微软雅黑" w:cs="微软雅黑"/>
          <w:color w:val="FF0000"/>
          <w:position w:val="-1"/>
          <w:szCs w:val="21"/>
        </w:rPr>
      </w:pPr>
      <w:r>
        <w:rPr>
          <w:rFonts w:hint="eastAsia" w:ascii="微软雅黑" w:hAnsi="微软雅黑" w:eastAsia="微软雅黑" w:cs="微软雅黑"/>
          <w:position w:val="-1"/>
          <w:szCs w:val="21"/>
        </w:rPr>
        <w:t>　手机：15800935795  　微信号：15800935795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3Font_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sdt>
      <w:sdtPr>
        <w:id w:val="-1318336367"/>
      </w:sdtPr>
      <w:sdtContent>
        <w: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-190500</wp:posOffset>
              </wp:positionH>
              <wp:positionV relativeFrom="paragraph">
                <wp:posOffset>-464185</wp:posOffset>
              </wp:positionV>
              <wp:extent cx="1316990" cy="951230"/>
              <wp:effectExtent l="0" t="0" r="0" b="0"/>
              <wp:wrapNone/>
              <wp:docPr id="31" name="图片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图片 3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6990" cy="9512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sz w:val="24"/>
            <w:szCs w:val="24"/>
          </w:rPr>
          <w:fldChar w:fldCharType="begin"/>
        </w:r>
        <w:r>
          <w:instrText xml:space="preserve">PAGE</w:instrText>
        </w:r>
        <w:r>
          <w:rPr>
            <w:sz w:val="24"/>
            <w:szCs w:val="24"/>
          </w:rPr>
          <w:fldChar w:fldCharType="separate"/>
        </w:r>
        <w:r>
          <w:t>1</w:t>
        </w:r>
        <w:r>
          <w:rPr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sz w:val="24"/>
            <w:szCs w:val="24"/>
          </w:rPr>
          <w:fldChar w:fldCharType="begin"/>
        </w:r>
        <w:r>
          <w:instrText xml:space="preserve">NUMPAGES</w:instrText>
        </w:r>
        <w:r>
          <w:rPr>
            <w:sz w:val="24"/>
            <w:szCs w:val="24"/>
          </w:rPr>
          <w:fldChar w:fldCharType="separate"/>
        </w:r>
        <w:r>
          <w:t>1</w:t>
        </w:r>
        <w:r>
          <w:rPr>
            <w:sz w:val="24"/>
            <w:szCs w:val="24"/>
          </w:rPr>
          <w:fldChar w:fldCharType="end"/>
        </w:r>
      </w:sdtContent>
    </w:sdt>
    <w:r>
      <w:tab/>
    </w:r>
  </w:p>
  <w:p>
    <w:pPr>
      <w:pStyle w:val="3"/>
      <w:pBdr>
        <w:bottom w:val="single" w:color="auto" w:sz="6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06C"/>
    <w:multiLevelType w:val="multilevel"/>
    <w:tmpl w:val="0051606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0A"/>
    <w:rsid w:val="000B3A7B"/>
    <w:rsid w:val="00121553"/>
    <w:rsid w:val="00126299"/>
    <w:rsid w:val="004A1A1E"/>
    <w:rsid w:val="004A620A"/>
    <w:rsid w:val="00674299"/>
    <w:rsid w:val="00696D9A"/>
    <w:rsid w:val="007351CA"/>
    <w:rsid w:val="007700BB"/>
    <w:rsid w:val="008344D6"/>
    <w:rsid w:val="00841CB4"/>
    <w:rsid w:val="00A41E1C"/>
    <w:rsid w:val="00BA210C"/>
    <w:rsid w:val="00CE0348"/>
    <w:rsid w:val="00EB7BD7"/>
    <w:rsid w:val="00ED2112"/>
    <w:rsid w:val="00F8288B"/>
    <w:rsid w:val="00FD48E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471</Characters>
  <Lines>3</Lines>
  <Paragraphs>1</Paragraphs>
  <TotalTime>0</TotalTime>
  <ScaleCrop>false</ScaleCrop>
  <LinksUpToDate>false</LinksUpToDate>
  <CharactersWithSpaces>552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2017-02-06T09:06:00Z</dcterms:created>
  <dc:creator>AlexW</dc:creator>
  <cp:lastModifiedBy>Administrator</cp:lastModifiedBy>
  <cp:lastPrinted>2017-02-07T07:23:00Z</cp:lastPrinted>
  <dcterms:modified xsi:type="dcterms:W3CDTF">2017-02-14T01:22:56Z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