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B3" w:rsidRDefault="004E4B1B">
      <w:pPr>
        <w:jc w:val="center"/>
        <w:rPr>
          <w:rFonts w:ascii="宋体" w:hAnsi="宋体" w:cs="宋体"/>
          <w:sz w:val="28"/>
          <w:szCs w:val="28"/>
        </w:rPr>
      </w:pPr>
      <w:r>
        <w:rPr>
          <w:rFonts w:ascii="黑体" w:eastAsia="黑体" w:hAnsi="黑体" w:cs="黑体" w:hint="eastAsia"/>
          <w:sz w:val="32"/>
          <w:szCs w:val="32"/>
        </w:rPr>
        <w:t>20</w:t>
      </w:r>
      <w:r w:rsidR="00D46719">
        <w:rPr>
          <w:rFonts w:ascii="黑体" w:eastAsia="黑体" w:hAnsi="黑体" w:cs="黑体" w:hint="eastAsia"/>
          <w:sz w:val="32"/>
          <w:szCs w:val="32"/>
        </w:rPr>
        <w:t>20</w:t>
      </w:r>
      <w:r>
        <w:rPr>
          <w:rFonts w:ascii="黑体" w:eastAsia="黑体" w:hAnsi="黑体" w:cs="黑体" w:hint="eastAsia"/>
          <w:sz w:val="32"/>
          <w:szCs w:val="32"/>
        </w:rPr>
        <w:t>年</w:t>
      </w:r>
      <w:r w:rsidR="0082363C">
        <w:rPr>
          <w:rFonts w:ascii="黑体" w:eastAsia="黑体" w:hAnsi="黑体" w:cs="黑体" w:hint="eastAsia"/>
          <w:sz w:val="32"/>
          <w:szCs w:val="32"/>
        </w:rPr>
        <w:t>5</w:t>
      </w:r>
      <w:r>
        <w:rPr>
          <w:rFonts w:ascii="黑体" w:eastAsia="黑体" w:hAnsi="黑体" w:cs="黑体" w:hint="eastAsia"/>
          <w:sz w:val="32"/>
          <w:szCs w:val="32"/>
        </w:rPr>
        <w:t>月 工作简讯</w:t>
      </w:r>
    </w:p>
    <w:p w:rsidR="00D331B3" w:rsidRDefault="004E4B1B" w:rsidP="00AC3A1D">
      <w:pPr>
        <w:pStyle w:val="a5"/>
        <w:widowControl/>
        <w:spacing w:line="400" w:lineRule="exact"/>
        <w:jc w:val="both"/>
        <w:rPr>
          <w:rFonts w:ascii="宋体" w:hAnsi="宋体" w:cs="宋体"/>
          <w:b/>
          <w:bCs/>
        </w:rPr>
      </w:pPr>
      <w:r>
        <w:rPr>
          <w:rFonts w:ascii="宋体" w:hAnsi="宋体" w:cs="宋体" w:hint="eastAsia"/>
          <w:b/>
          <w:bCs/>
        </w:rPr>
        <w:t>1.</w:t>
      </w:r>
      <w:r>
        <w:rPr>
          <w:rFonts w:ascii="宋体" w:hAnsi="宋体" w:cs="宋体" w:hint="eastAsia"/>
          <w:b/>
          <w:bCs/>
          <w:color w:val="333333"/>
          <w:shd w:val="clear" w:color="auto" w:fill="FFFFFF"/>
        </w:rPr>
        <w:t>（</w:t>
      </w:r>
      <w:r w:rsidR="00DF46E8">
        <w:rPr>
          <w:rFonts w:ascii="宋体" w:hAnsi="宋体" w:cs="宋体" w:hint="eastAsia"/>
          <w:b/>
          <w:bCs/>
          <w:color w:val="333333"/>
          <w:shd w:val="clear" w:color="auto" w:fill="FFFFFF"/>
        </w:rPr>
        <w:t>活动组织</w:t>
      </w:r>
      <w:r>
        <w:rPr>
          <w:rFonts w:ascii="宋体" w:hAnsi="宋体" w:cs="宋体" w:hint="eastAsia"/>
          <w:b/>
          <w:bCs/>
        </w:rPr>
        <w:t>）</w:t>
      </w:r>
      <w:r w:rsidR="00DF46E8">
        <w:rPr>
          <w:rFonts w:ascii="宋体" w:hAnsi="宋体" w:cs="宋体" w:hint="eastAsia"/>
        </w:rPr>
        <w:t>5</w:t>
      </w:r>
      <w:r>
        <w:rPr>
          <w:rFonts w:ascii="宋体" w:hAnsi="宋体" w:cs="宋体" w:hint="eastAsia"/>
        </w:rPr>
        <w:t>月</w:t>
      </w:r>
      <w:r w:rsidR="00DF46E8">
        <w:rPr>
          <w:rFonts w:ascii="宋体" w:hAnsi="宋体" w:cs="宋体" w:hint="eastAsia"/>
        </w:rPr>
        <w:t>7</w:t>
      </w:r>
      <w:r>
        <w:rPr>
          <w:rFonts w:ascii="宋体" w:hAnsi="宋体" w:cs="宋体" w:hint="eastAsia"/>
        </w:rPr>
        <w:t>日，</w:t>
      </w:r>
      <w:r w:rsidR="00DF46E8">
        <w:rPr>
          <w:rFonts w:ascii="宋体" w:hAnsi="宋体" w:cs="宋体" w:hint="eastAsia"/>
        </w:rPr>
        <w:t>顾朝辉秘书长和张宏仑</w:t>
      </w:r>
      <w:r w:rsidR="00DB39CB">
        <w:rPr>
          <w:rFonts w:ascii="宋体" w:hAnsi="宋体" w:cs="宋体" w:hint="eastAsia"/>
        </w:rPr>
        <w:t>主任</w:t>
      </w:r>
      <w:r w:rsidR="00DF46E8">
        <w:rPr>
          <w:rFonts w:ascii="宋体" w:hAnsi="宋体" w:cs="宋体" w:hint="eastAsia"/>
        </w:rPr>
        <w:t>前往舟山金塘岛考察，为月底举办的2020年协会信息联络员活动做好前期现场勘察工作</w:t>
      </w:r>
      <w:r w:rsidR="00D46719">
        <w:rPr>
          <w:rFonts w:ascii="宋体" w:hAnsi="宋体" w:cs="宋体" w:hint="eastAsia"/>
        </w:rPr>
        <w:t>。</w:t>
      </w:r>
    </w:p>
    <w:p w:rsidR="009D4096" w:rsidRDefault="004E4B1B" w:rsidP="00595019">
      <w:pPr>
        <w:pStyle w:val="a5"/>
        <w:widowControl/>
        <w:spacing w:line="400" w:lineRule="exact"/>
        <w:jc w:val="both"/>
        <w:rPr>
          <w:rFonts w:ascii="宋体" w:hAnsi="宋体" w:cs="宋体"/>
        </w:rPr>
      </w:pPr>
      <w:r>
        <w:rPr>
          <w:rFonts w:ascii="宋体" w:hAnsi="宋体" w:cs="宋体" w:hint="eastAsia"/>
          <w:b/>
          <w:bCs/>
        </w:rPr>
        <w:t>2.</w:t>
      </w:r>
      <w:r>
        <w:rPr>
          <w:rFonts w:ascii="宋体" w:hAnsi="宋体" w:cs="宋体" w:hint="eastAsia"/>
          <w:b/>
          <w:bCs/>
          <w:color w:val="333333"/>
          <w:shd w:val="clear" w:color="auto" w:fill="FFFFFF"/>
        </w:rPr>
        <w:t>（</w:t>
      </w:r>
      <w:r w:rsidR="00DB39CB">
        <w:rPr>
          <w:rFonts w:ascii="宋体" w:hAnsi="宋体" w:cs="宋体" w:hint="eastAsia"/>
          <w:b/>
          <w:bCs/>
          <w:color w:val="333333"/>
          <w:shd w:val="clear" w:color="auto" w:fill="FFFFFF"/>
        </w:rPr>
        <w:t>会员服务</w:t>
      </w:r>
      <w:r>
        <w:rPr>
          <w:rFonts w:ascii="宋体" w:hAnsi="宋体" w:cs="宋体" w:hint="eastAsia"/>
          <w:b/>
          <w:bCs/>
        </w:rPr>
        <w:t>）</w:t>
      </w:r>
      <w:r w:rsidR="00DB39CB">
        <w:rPr>
          <w:rFonts w:ascii="宋体" w:hAnsi="宋体" w:cs="宋体" w:hint="eastAsia"/>
          <w:bCs/>
        </w:rPr>
        <w:t>5</w:t>
      </w:r>
      <w:r w:rsidR="000B28FA" w:rsidRPr="000B28FA">
        <w:rPr>
          <w:rFonts w:ascii="宋体" w:hAnsi="宋体" w:cs="宋体" w:hint="eastAsia"/>
          <w:bCs/>
        </w:rPr>
        <w:t>月</w:t>
      </w:r>
      <w:r w:rsidR="00DB39CB">
        <w:rPr>
          <w:rFonts w:ascii="宋体" w:hAnsi="宋体" w:cs="宋体" w:hint="eastAsia"/>
          <w:bCs/>
        </w:rPr>
        <w:t>7</w:t>
      </w:r>
      <w:r w:rsidR="000B28FA" w:rsidRPr="000B28FA">
        <w:rPr>
          <w:rFonts w:ascii="宋体" w:hAnsi="宋体" w:cs="宋体" w:hint="eastAsia"/>
          <w:bCs/>
        </w:rPr>
        <w:t>日</w:t>
      </w:r>
      <w:r w:rsidR="000B28FA">
        <w:rPr>
          <w:rFonts w:ascii="宋体" w:hAnsi="宋体" w:cs="宋体" w:hint="eastAsia"/>
          <w:bCs/>
        </w:rPr>
        <w:t>，</w:t>
      </w:r>
      <w:r w:rsidR="00DB39CB">
        <w:rPr>
          <w:rFonts w:ascii="宋体" w:hAnsi="宋体" w:cs="宋体" w:hint="eastAsia"/>
          <w:bCs/>
        </w:rPr>
        <w:t>会员单位轻蜓视觉沈黎婷和友善建设刘发大先后到访秘书处，与顾朝辉秘书长和张宏仑主任进行工作交流</w:t>
      </w:r>
      <w:r w:rsidR="000B28FA">
        <w:rPr>
          <w:rFonts w:ascii="宋体" w:hAnsi="宋体" w:cs="宋体" w:hint="eastAsia"/>
          <w:bCs/>
        </w:rPr>
        <w:t>。</w:t>
      </w:r>
      <w:r w:rsidR="00EF709E">
        <w:rPr>
          <w:rFonts w:ascii="宋体" w:hAnsi="宋体" w:cs="宋体"/>
          <w:bCs/>
        </w:rPr>
        <w:br/>
      </w:r>
      <w:r w:rsidR="009D4096">
        <w:rPr>
          <w:rFonts w:ascii="宋体" w:hAnsi="宋体" w:cs="宋体" w:hint="eastAsia"/>
          <w:b/>
          <w:bCs/>
        </w:rPr>
        <w:t>3</w:t>
      </w:r>
      <w:r w:rsidR="009D4096" w:rsidRPr="009D4096">
        <w:rPr>
          <w:rFonts w:ascii="宋体" w:hAnsi="宋体" w:cs="宋体" w:hint="eastAsia"/>
          <w:b/>
          <w:bCs/>
        </w:rPr>
        <w:t>.（</w:t>
      </w:r>
      <w:r w:rsidR="00595019">
        <w:rPr>
          <w:rFonts w:ascii="宋体" w:hAnsi="宋体" w:cs="宋体" w:hint="eastAsia"/>
          <w:b/>
          <w:bCs/>
        </w:rPr>
        <w:t>会员服务</w:t>
      </w:r>
      <w:r w:rsidR="009D4096" w:rsidRPr="009D4096">
        <w:rPr>
          <w:rFonts w:ascii="宋体" w:hAnsi="宋体" w:cs="宋体" w:hint="eastAsia"/>
          <w:b/>
          <w:bCs/>
        </w:rPr>
        <w:t>）</w:t>
      </w:r>
      <w:r w:rsidR="00595019" w:rsidRPr="00595019">
        <w:rPr>
          <w:rFonts w:ascii="宋体" w:hAnsi="宋体" w:cs="宋体" w:hint="eastAsia"/>
          <w:bCs/>
        </w:rPr>
        <w:t>5</w:t>
      </w:r>
      <w:r w:rsidR="000B28FA" w:rsidRPr="000B28FA">
        <w:rPr>
          <w:rFonts w:ascii="宋体" w:hAnsi="宋体" w:cs="宋体" w:hint="eastAsia"/>
          <w:bCs/>
        </w:rPr>
        <w:t>月</w:t>
      </w:r>
      <w:r w:rsidR="00595019">
        <w:rPr>
          <w:rFonts w:ascii="宋体" w:hAnsi="宋体" w:cs="宋体" w:hint="eastAsia"/>
          <w:bCs/>
        </w:rPr>
        <w:t>7</w:t>
      </w:r>
      <w:r w:rsidR="000B28FA" w:rsidRPr="000B28FA">
        <w:rPr>
          <w:rFonts w:ascii="宋体" w:hAnsi="宋体" w:cs="宋体" w:hint="eastAsia"/>
          <w:bCs/>
        </w:rPr>
        <w:t>日，</w:t>
      </w:r>
      <w:r w:rsidR="00595019">
        <w:rPr>
          <w:rFonts w:ascii="宋体" w:hAnsi="宋体" w:cs="宋体" w:hint="eastAsia"/>
          <w:bCs/>
        </w:rPr>
        <w:t>为帮助立芯科技</w:t>
      </w:r>
      <w:r w:rsidR="00595019" w:rsidRPr="00595019">
        <w:rPr>
          <w:rFonts w:ascii="宋体" w:hAnsi="宋体" w:cs="宋体" w:hint="eastAsia"/>
          <w:bCs/>
        </w:rPr>
        <w:t>申报“守合同重信用AA级”企业</w:t>
      </w:r>
      <w:r w:rsidR="00595019">
        <w:rPr>
          <w:rFonts w:ascii="宋体" w:hAnsi="宋体" w:cs="宋体" w:hint="eastAsia"/>
          <w:bCs/>
        </w:rPr>
        <w:t>，</w:t>
      </w:r>
      <w:r w:rsidR="000B28FA" w:rsidRPr="000B28FA">
        <w:rPr>
          <w:rFonts w:ascii="宋体" w:hAnsi="宋体" w:cs="宋体" w:hint="eastAsia"/>
          <w:bCs/>
        </w:rPr>
        <w:t>秘书处</w:t>
      </w:r>
      <w:r w:rsidR="00595019">
        <w:rPr>
          <w:rFonts w:ascii="宋体" w:hAnsi="宋体" w:cs="宋体" w:hint="eastAsia"/>
          <w:bCs/>
        </w:rPr>
        <w:t>向市市场监督管理局开具了其行业地位的情况说明</w:t>
      </w:r>
      <w:r w:rsidR="000B28FA" w:rsidRPr="000B28FA">
        <w:rPr>
          <w:rFonts w:ascii="宋体" w:hAnsi="宋体" w:cs="宋体" w:hint="eastAsia"/>
          <w:bCs/>
        </w:rPr>
        <w:t>。</w:t>
      </w:r>
    </w:p>
    <w:p w:rsidR="00D331B3" w:rsidRDefault="009D4096" w:rsidP="00F13DD5">
      <w:pPr>
        <w:pStyle w:val="a5"/>
        <w:widowControl/>
        <w:spacing w:line="400" w:lineRule="exact"/>
        <w:rPr>
          <w:rFonts w:ascii="宋体" w:hAnsi="宋体" w:cs="宋体"/>
        </w:rPr>
      </w:pPr>
      <w:r>
        <w:rPr>
          <w:rFonts w:ascii="宋体" w:hAnsi="宋体" w:cs="宋体" w:hint="eastAsia"/>
          <w:b/>
          <w:bCs/>
          <w:color w:val="333333"/>
        </w:rPr>
        <w:t>4</w:t>
      </w:r>
      <w:r w:rsidR="004E4B1B">
        <w:rPr>
          <w:rFonts w:ascii="宋体" w:hAnsi="宋体" w:cs="宋体" w:hint="eastAsia"/>
          <w:b/>
          <w:bCs/>
          <w:color w:val="333333"/>
        </w:rPr>
        <w:t>.</w:t>
      </w:r>
      <w:r w:rsidR="004E4B1B">
        <w:rPr>
          <w:rFonts w:ascii="宋体" w:hAnsi="宋体" w:cs="宋体" w:hint="eastAsia"/>
          <w:b/>
          <w:bCs/>
        </w:rPr>
        <w:t>（</w:t>
      </w:r>
      <w:r w:rsidR="00CF2B1A">
        <w:rPr>
          <w:rFonts w:ascii="宋体" w:hAnsi="宋体" w:cs="宋体" w:hint="eastAsia"/>
          <w:b/>
          <w:bCs/>
        </w:rPr>
        <w:t>会员服务</w:t>
      </w:r>
      <w:r w:rsidR="004E4B1B">
        <w:rPr>
          <w:rFonts w:ascii="宋体" w:hAnsi="宋体" w:cs="宋体" w:hint="eastAsia"/>
          <w:b/>
          <w:bCs/>
        </w:rPr>
        <w:t>）</w:t>
      </w:r>
      <w:r w:rsidR="00CF2B1A">
        <w:rPr>
          <w:rFonts w:ascii="宋体" w:hAnsi="宋体" w:cs="宋体" w:hint="eastAsia"/>
        </w:rPr>
        <w:t>5</w:t>
      </w:r>
      <w:r w:rsidR="000B28FA" w:rsidRPr="000B28FA">
        <w:rPr>
          <w:rFonts w:ascii="宋体" w:hAnsi="宋体" w:cs="宋体" w:hint="eastAsia"/>
        </w:rPr>
        <w:t>月</w:t>
      </w:r>
      <w:r w:rsidR="00CF2B1A">
        <w:rPr>
          <w:rFonts w:ascii="宋体" w:hAnsi="宋体" w:cs="宋体" w:hint="eastAsia"/>
        </w:rPr>
        <w:t>8</w:t>
      </w:r>
      <w:r w:rsidR="000B28FA" w:rsidRPr="000B28FA">
        <w:rPr>
          <w:rFonts w:ascii="宋体" w:hAnsi="宋体" w:cs="宋体" w:hint="eastAsia"/>
        </w:rPr>
        <w:t>日</w:t>
      </w:r>
      <w:r w:rsidR="00CF2B1A">
        <w:rPr>
          <w:rFonts w:ascii="宋体" w:hAnsi="宋体" w:cs="宋体" w:hint="eastAsia"/>
        </w:rPr>
        <w:t>上午</w:t>
      </w:r>
      <w:r w:rsidR="000B28FA" w:rsidRPr="000B28FA">
        <w:rPr>
          <w:rFonts w:ascii="宋体" w:hAnsi="宋体" w:cs="宋体" w:hint="eastAsia"/>
        </w:rPr>
        <w:t>，</w:t>
      </w:r>
      <w:r w:rsidR="00CF2B1A">
        <w:rPr>
          <w:rFonts w:ascii="宋体" w:hAnsi="宋体" w:cs="宋体" w:hint="eastAsia"/>
        </w:rPr>
        <w:t>博威合金苏桂友到访秘书处，就与协会更好开展工作对接拜会顾朝辉秘书长和张宏仑主任；下午，顾朝辉秘书长接待了建设银行张娜、章剑等一行，就如何为企业更好提供融资服务进行交流</w:t>
      </w:r>
      <w:r w:rsidR="000B28FA" w:rsidRPr="000B28FA">
        <w:rPr>
          <w:rFonts w:ascii="宋体" w:hAnsi="宋体" w:cs="宋体" w:hint="eastAsia"/>
        </w:rPr>
        <w:t>。</w:t>
      </w:r>
    </w:p>
    <w:p w:rsidR="00AB6967" w:rsidRDefault="00AB6967">
      <w:pPr>
        <w:pStyle w:val="a5"/>
        <w:widowControl/>
        <w:spacing w:line="400" w:lineRule="exact"/>
        <w:jc w:val="both"/>
        <w:rPr>
          <w:rFonts w:ascii="宋体" w:hAnsi="宋体" w:cs="宋体"/>
        </w:rPr>
      </w:pPr>
      <w:r>
        <w:rPr>
          <w:rFonts w:ascii="宋体" w:hAnsi="宋体" w:cs="宋体" w:hint="eastAsia"/>
          <w:b/>
          <w:bCs/>
        </w:rPr>
        <w:t>5</w:t>
      </w:r>
      <w:r w:rsidRPr="00AB6967">
        <w:rPr>
          <w:rFonts w:ascii="宋体" w:hAnsi="宋体" w:cs="宋体" w:hint="eastAsia"/>
          <w:b/>
          <w:bCs/>
        </w:rPr>
        <w:t>.</w:t>
      </w:r>
      <w:r w:rsidR="00F13DD5" w:rsidRPr="00F13DD5">
        <w:rPr>
          <w:rFonts w:ascii="宋体" w:hAnsi="宋体" w:cs="宋体" w:hint="eastAsia"/>
          <w:b/>
          <w:bCs/>
        </w:rPr>
        <w:t>（</w:t>
      </w:r>
      <w:r w:rsidR="00DE64BA">
        <w:rPr>
          <w:rFonts w:ascii="宋体" w:hAnsi="宋体" w:cs="宋体" w:hint="eastAsia"/>
          <w:b/>
          <w:bCs/>
        </w:rPr>
        <w:t>预警</w:t>
      </w:r>
      <w:r w:rsidR="00F13DD5" w:rsidRPr="00F13DD5">
        <w:rPr>
          <w:rFonts w:ascii="宋体" w:hAnsi="宋体" w:cs="宋体" w:hint="eastAsia"/>
          <w:b/>
          <w:bCs/>
        </w:rPr>
        <w:t>）</w:t>
      </w:r>
      <w:r w:rsidR="00DE64BA">
        <w:rPr>
          <w:rFonts w:ascii="宋体" w:hAnsi="宋体" w:cs="宋体" w:hint="eastAsia"/>
          <w:bCs/>
        </w:rPr>
        <w:t>5</w:t>
      </w:r>
      <w:r w:rsidR="000B28FA" w:rsidRPr="000B28FA">
        <w:rPr>
          <w:rFonts w:ascii="宋体" w:hAnsi="宋体" w:cs="宋体" w:hint="eastAsia"/>
          <w:bCs/>
        </w:rPr>
        <w:t>月</w:t>
      </w:r>
      <w:r w:rsidR="00DE64BA">
        <w:rPr>
          <w:rFonts w:ascii="宋体" w:hAnsi="宋体" w:cs="宋体" w:hint="eastAsia"/>
          <w:bCs/>
        </w:rPr>
        <w:t>9日，预警点参加</w:t>
      </w:r>
      <w:r w:rsidR="00DE64BA" w:rsidRPr="00DE64BA">
        <w:rPr>
          <w:rFonts w:ascii="宋体" w:hAnsi="宋体" w:cs="宋体" w:hint="eastAsia"/>
          <w:bCs/>
        </w:rPr>
        <w:t>由中伦律师事务所主办、美国众达律所和中国国际贸易促进委员会协办的《全球贸易格局演变与企业合规论坛》</w:t>
      </w:r>
      <w:r w:rsidR="00DE64BA">
        <w:rPr>
          <w:rFonts w:ascii="宋体" w:hAnsi="宋体" w:cs="宋体" w:hint="eastAsia"/>
          <w:bCs/>
        </w:rPr>
        <w:t>（线上直播）</w:t>
      </w:r>
      <w:r w:rsidR="000B28FA" w:rsidRPr="000B28FA">
        <w:rPr>
          <w:rFonts w:ascii="宋体" w:hAnsi="宋体" w:cs="宋体" w:hint="eastAsia"/>
          <w:bCs/>
        </w:rPr>
        <w:t>。</w:t>
      </w:r>
    </w:p>
    <w:p w:rsidR="00A43D44" w:rsidRDefault="00A43D44">
      <w:pPr>
        <w:pStyle w:val="a5"/>
        <w:widowControl/>
        <w:spacing w:line="400" w:lineRule="exact"/>
        <w:jc w:val="both"/>
        <w:rPr>
          <w:rFonts w:ascii="宋体" w:hAnsi="宋体" w:cs="宋体"/>
          <w:b/>
          <w:bCs/>
        </w:rPr>
      </w:pPr>
      <w:r>
        <w:rPr>
          <w:rFonts w:ascii="宋体" w:hAnsi="宋体" w:cs="宋体" w:hint="eastAsia"/>
          <w:b/>
          <w:bCs/>
        </w:rPr>
        <w:t>6</w:t>
      </w:r>
      <w:r w:rsidRPr="00A43D44">
        <w:rPr>
          <w:rFonts w:ascii="宋体" w:hAnsi="宋体" w:cs="宋体" w:hint="eastAsia"/>
          <w:b/>
          <w:bCs/>
        </w:rPr>
        <w:t>.</w:t>
      </w:r>
      <w:r w:rsidR="00F13DD5" w:rsidRPr="00F13DD5">
        <w:rPr>
          <w:rFonts w:ascii="宋体" w:hAnsi="宋体" w:cs="宋体" w:hint="eastAsia"/>
          <w:b/>
          <w:bCs/>
        </w:rPr>
        <w:t>（</w:t>
      </w:r>
      <w:r w:rsidR="00870C56">
        <w:rPr>
          <w:rFonts w:ascii="宋体" w:hAnsi="宋体" w:cs="宋体" w:hint="eastAsia"/>
          <w:b/>
          <w:bCs/>
        </w:rPr>
        <w:t>会员服务</w:t>
      </w:r>
      <w:r w:rsidR="00F13DD5" w:rsidRPr="00F13DD5">
        <w:rPr>
          <w:rFonts w:ascii="宋体" w:hAnsi="宋体" w:cs="宋体" w:hint="eastAsia"/>
          <w:b/>
          <w:bCs/>
        </w:rPr>
        <w:t>）</w:t>
      </w:r>
      <w:r w:rsidR="00870C56">
        <w:rPr>
          <w:rFonts w:ascii="宋体" w:hAnsi="宋体" w:cs="宋体" w:hint="eastAsia"/>
          <w:bCs/>
        </w:rPr>
        <w:t>5</w:t>
      </w:r>
      <w:r w:rsidR="00F13DD5" w:rsidRPr="00F13DD5">
        <w:rPr>
          <w:rFonts w:ascii="宋体" w:hAnsi="宋体" w:cs="宋体" w:hint="eastAsia"/>
          <w:bCs/>
        </w:rPr>
        <w:t>月</w:t>
      </w:r>
      <w:r w:rsidR="00870C56">
        <w:rPr>
          <w:rFonts w:ascii="宋体" w:hAnsi="宋体" w:cs="宋体" w:hint="eastAsia"/>
          <w:bCs/>
        </w:rPr>
        <w:t>9</w:t>
      </w:r>
      <w:r w:rsidR="00F13DD5" w:rsidRPr="00F13DD5">
        <w:rPr>
          <w:rFonts w:ascii="宋体" w:hAnsi="宋体" w:cs="宋体" w:hint="eastAsia"/>
          <w:bCs/>
        </w:rPr>
        <w:t>日下午，</w:t>
      </w:r>
      <w:r w:rsidR="00870C56">
        <w:rPr>
          <w:rFonts w:ascii="宋体" w:hAnsi="宋体" w:cs="宋体" w:hint="eastAsia"/>
          <w:bCs/>
        </w:rPr>
        <w:t>华工赛百郑鹏到访协会，与任奉波主任进行工作交流</w:t>
      </w:r>
      <w:r w:rsidR="00F13DD5" w:rsidRPr="00F13DD5">
        <w:rPr>
          <w:rFonts w:ascii="宋体" w:hAnsi="宋体" w:cs="宋体" w:hint="eastAsia"/>
          <w:bCs/>
        </w:rPr>
        <w:t>。</w:t>
      </w:r>
    </w:p>
    <w:p w:rsidR="00B41A92" w:rsidRDefault="00A43D44">
      <w:pPr>
        <w:pStyle w:val="a5"/>
        <w:widowControl/>
        <w:spacing w:line="400" w:lineRule="exact"/>
        <w:jc w:val="both"/>
        <w:rPr>
          <w:rFonts w:ascii="宋体" w:hAnsi="宋体" w:cs="宋体"/>
        </w:rPr>
      </w:pPr>
      <w:r>
        <w:rPr>
          <w:rFonts w:ascii="宋体" w:hAnsi="宋体" w:cs="宋体" w:hint="eastAsia"/>
          <w:b/>
          <w:bCs/>
        </w:rPr>
        <w:t>7</w:t>
      </w:r>
      <w:r w:rsidR="00B41A92" w:rsidRPr="00B41A92">
        <w:rPr>
          <w:rFonts w:ascii="宋体" w:hAnsi="宋体" w:cs="宋体" w:hint="eastAsia"/>
          <w:b/>
          <w:bCs/>
        </w:rPr>
        <w:t>.（</w:t>
      </w:r>
      <w:r w:rsidR="00A92217">
        <w:rPr>
          <w:rFonts w:ascii="宋体" w:hAnsi="宋体" w:cs="宋体" w:hint="eastAsia"/>
          <w:b/>
          <w:bCs/>
        </w:rPr>
        <w:t>品牌建设</w:t>
      </w:r>
      <w:r w:rsidR="00B41A92" w:rsidRPr="00B41A92">
        <w:rPr>
          <w:rFonts w:ascii="宋体" w:hAnsi="宋体" w:cs="宋体" w:hint="eastAsia"/>
          <w:b/>
          <w:bCs/>
        </w:rPr>
        <w:t>）</w:t>
      </w:r>
      <w:r w:rsidR="00A92217" w:rsidRPr="00A92217">
        <w:rPr>
          <w:rFonts w:ascii="宋体" w:hAnsi="宋体" w:cs="宋体" w:hint="eastAsia"/>
          <w:bCs/>
        </w:rPr>
        <w:t>5</w:t>
      </w:r>
      <w:r w:rsidR="00B41A92" w:rsidRPr="00B41A92">
        <w:rPr>
          <w:rFonts w:ascii="宋体" w:hAnsi="宋体" w:cs="宋体" w:hint="eastAsia"/>
        </w:rPr>
        <w:t>月</w:t>
      </w:r>
      <w:r w:rsidR="00A92217">
        <w:rPr>
          <w:rFonts w:ascii="宋体" w:hAnsi="宋体" w:cs="宋体" w:hint="eastAsia"/>
        </w:rPr>
        <w:t>9</w:t>
      </w:r>
      <w:r w:rsidR="00B41A92" w:rsidRPr="00B41A92">
        <w:rPr>
          <w:rFonts w:ascii="宋体" w:hAnsi="宋体" w:cs="宋体" w:hint="eastAsia"/>
        </w:rPr>
        <w:t>日，</w:t>
      </w:r>
      <w:r w:rsidR="00A92217" w:rsidRPr="00A92217">
        <w:rPr>
          <w:rFonts w:ascii="宋体" w:hAnsi="宋体" w:cs="宋体" w:hint="eastAsia"/>
        </w:rPr>
        <w:t>第九届宁波市品牌双评选活动——“我心目中的宁波品牌”奖项揭晓</w:t>
      </w:r>
      <w:r w:rsidR="00A92217">
        <w:rPr>
          <w:rFonts w:ascii="宋体" w:hAnsi="宋体" w:cs="宋体" w:hint="eastAsia"/>
        </w:rPr>
        <w:t>，其中东方日升、一舟电子、激智科技、锦浪科技、韵升机芯被评为“突出贡献品牌”，伟立机器人、兴业盛泰、华宇电子被评为“最佳口碑品牌”，立芯科技、光年太阳能、双宇电子、拓华能源和微科光电被评为“最具创新品牌”，金缘光电上榜“最具潜力品牌”</w:t>
      </w:r>
      <w:r w:rsidR="00B41A92">
        <w:rPr>
          <w:rFonts w:ascii="宋体" w:hAnsi="宋体" w:cs="宋体" w:hint="eastAsia"/>
        </w:rPr>
        <w:t>。</w:t>
      </w:r>
    </w:p>
    <w:p w:rsidR="00B41A92" w:rsidRDefault="00A43D44" w:rsidP="00D628B9">
      <w:pPr>
        <w:pStyle w:val="a5"/>
        <w:widowControl/>
        <w:spacing w:line="400" w:lineRule="exact"/>
        <w:rPr>
          <w:rFonts w:ascii="宋体" w:hAnsi="宋体" w:cs="宋体"/>
        </w:rPr>
      </w:pPr>
      <w:r>
        <w:rPr>
          <w:rFonts w:ascii="宋体" w:hAnsi="宋体" w:cs="宋体" w:hint="eastAsia"/>
          <w:b/>
          <w:bCs/>
        </w:rPr>
        <w:t>8</w:t>
      </w:r>
      <w:r w:rsidR="00B41A92" w:rsidRPr="00B41A92">
        <w:rPr>
          <w:rFonts w:ascii="宋体" w:hAnsi="宋体" w:cs="宋体" w:hint="eastAsia"/>
          <w:b/>
          <w:bCs/>
        </w:rPr>
        <w:t>.（</w:t>
      </w:r>
      <w:r w:rsidR="00FF0DFA">
        <w:rPr>
          <w:rFonts w:ascii="宋体" w:hAnsi="宋体" w:cs="宋体" w:hint="eastAsia"/>
          <w:b/>
          <w:bCs/>
        </w:rPr>
        <w:t>品牌建设</w:t>
      </w:r>
      <w:r w:rsidR="00B41A92" w:rsidRPr="00B41A92">
        <w:rPr>
          <w:rFonts w:ascii="宋体" w:hAnsi="宋体" w:cs="宋体" w:hint="eastAsia"/>
          <w:b/>
          <w:bCs/>
        </w:rPr>
        <w:t>）</w:t>
      </w:r>
      <w:r w:rsidR="00FF0DFA">
        <w:rPr>
          <w:rFonts w:ascii="宋体" w:hAnsi="宋体" w:cs="宋体" w:hint="eastAsia"/>
        </w:rPr>
        <w:t>5</w:t>
      </w:r>
      <w:r w:rsidR="00B41A92" w:rsidRPr="00B41A92">
        <w:rPr>
          <w:rFonts w:ascii="宋体" w:hAnsi="宋体" w:cs="宋体" w:hint="eastAsia"/>
        </w:rPr>
        <w:t>月</w:t>
      </w:r>
      <w:r w:rsidR="00FF0DFA">
        <w:rPr>
          <w:rFonts w:ascii="宋体" w:hAnsi="宋体" w:cs="宋体" w:hint="eastAsia"/>
        </w:rPr>
        <w:t>11</w:t>
      </w:r>
      <w:r w:rsidR="00B41A92" w:rsidRPr="00B41A92">
        <w:rPr>
          <w:rFonts w:ascii="宋体" w:hAnsi="宋体" w:cs="宋体" w:hint="eastAsia"/>
        </w:rPr>
        <w:t>日，</w:t>
      </w:r>
      <w:r w:rsidR="00FF0DFA" w:rsidRPr="00FF0DFA">
        <w:rPr>
          <w:rFonts w:ascii="宋体" w:hAnsi="宋体" w:cs="宋体" w:hint="eastAsia"/>
        </w:rPr>
        <w:t>第九届宁波市品牌双评选活动——“品牌宁波年度人物”奖项揭晓</w:t>
      </w:r>
      <w:r w:rsidR="00FF0DFA">
        <w:rPr>
          <w:rFonts w:ascii="宋体" w:hAnsi="宋体" w:cs="宋体" w:hint="eastAsia"/>
        </w:rPr>
        <w:t>，东方日升林海峰董事长、锦浪科技王一鸣董事长被评为“</w:t>
      </w:r>
      <w:r w:rsidR="00FF0DFA" w:rsidRPr="00FF0DFA">
        <w:rPr>
          <w:rFonts w:ascii="宋体" w:hAnsi="宋体" w:cs="宋体" w:hint="eastAsia"/>
        </w:rPr>
        <w:t>品牌年度功勋人物</w:t>
      </w:r>
      <w:r w:rsidR="00FF0DFA">
        <w:rPr>
          <w:rFonts w:ascii="宋体" w:hAnsi="宋体" w:cs="宋体" w:hint="eastAsia"/>
        </w:rPr>
        <w:t>”，伟立机器人裘洪立总经理、拓华能源沈华耿董事长和微科光电邱志伟董事长被评为“</w:t>
      </w:r>
      <w:r w:rsidR="00FF0DFA" w:rsidRPr="00FF0DFA">
        <w:rPr>
          <w:rFonts w:ascii="宋体" w:hAnsi="宋体" w:cs="宋体"/>
          <w:bCs/>
        </w:rPr>
        <w:t>品牌年度最具影响力人物”</w:t>
      </w:r>
      <w:r w:rsidR="00FF0DFA">
        <w:rPr>
          <w:rFonts w:ascii="宋体" w:hAnsi="宋体" w:cs="宋体" w:hint="eastAsia"/>
        </w:rPr>
        <w:t>，双宇电子曾学仁总经理上榜“</w:t>
      </w:r>
      <w:r w:rsidR="00FF0DFA" w:rsidRPr="00FF0DFA">
        <w:rPr>
          <w:rFonts w:ascii="宋体" w:hAnsi="宋体" w:cs="宋体" w:hint="eastAsia"/>
        </w:rPr>
        <w:t>品牌年度新锐人物</w:t>
      </w:r>
      <w:r w:rsidR="00FF0DFA">
        <w:rPr>
          <w:rFonts w:ascii="宋体" w:hAnsi="宋体" w:cs="宋体" w:hint="eastAsia"/>
        </w:rPr>
        <w:t>”，光年太阳能周松成总经理、金缘光电金亦君总经理和激智科技唐海江副总裁被评为“</w:t>
      </w:r>
      <w:r w:rsidR="00FF0DFA" w:rsidRPr="00FF0DFA">
        <w:rPr>
          <w:rFonts w:ascii="宋体" w:hAnsi="宋体" w:cs="宋体" w:hint="eastAsia"/>
        </w:rPr>
        <w:t>品牌年度行业杰出人物</w:t>
      </w:r>
      <w:r w:rsidR="00FF0DFA">
        <w:rPr>
          <w:rFonts w:ascii="宋体" w:hAnsi="宋体" w:cs="宋体" w:hint="eastAsia"/>
        </w:rPr>
        <w:t>”</w:t>
      </w:r>
      <w:r w:rsidR="00B41A92">
        <w:rPr>
          <w:rFonts w:ascii="宋体" w:hAnsi="宋体" w:cs="宋体" w:hint="eastAsia"/>
        </w:rPr>
        <w:t>。</w:t>
      </w:r>
    </w:p>
    <w:p w:rsidR="00D331B3" w:rsidRDefault="00A43D44">
      <w:pPr>
        <w:pStyle w:val="a5"/>
        <w:widowControl/>
        <w:spacing w:line="400" w:lineRule="exact"/>
        <w:jc w:val="both"/>
        <w:rPr>
          <w:rFonts w:ascii="宋体" w:hAnsi="宋体" w:cs="宋体"/>
        </w:rPr>
      </w:pPr>
      <w:r>
        <w:rPr>
          <w:rFonts w:ascii="宋体" w:hAnsi="宋体" w:cs="宋体" w:hint="eastAsia"/>
          <w:b/>
          <w:bCs/>
          <w:color w:val="333333"/>
        </w:rPr>
        <w:t>9</w:t>
      </w:r>
      <w:r w:rsidR="004E4B1B">
        <w:rPr>
          <w:rFonts w:ascii="宋体" w:hAnsi="宋体" w:cs="宋体" w:hint="eastAsia"/>
          <w:b/>
          <w:bCs/>
          <w:color w:val="333333"/>
        </w:rPr>
        <w:t>.</w:t>
      </w:r>
      <w:r w:rsidR="004E4B1B">
        <w:rPr>
          <w:rFonts w:ascii="宋体" w:hAnsi="宋体" w:cs="宋体" w:hint="eastAsia"/>
          <w:b/>
          <w:bCs/>
        </w:rPr>
        <w:t>（</w:t>
      </w:r>
      <w:r w:rsidR="00E9465B">
        <w:rPr>
          <w:rFonts w:ascii="宋体" w:hAnsi="宋体" w:cs="宋体" w:hint="eastAsia"/>
          <w:b/>
          <w:bCs/>
        </w:rPr>
        <w:t>会员服务</w:t>
      </w:r>
      <w:r w:rsidR="004E4B1B">
        <w:rPr>
          <w:rFonts w:ascii="宋体" w:hAnsi="宋体" w:cs="宋体" w:hint="eastAsia"/>
          <w:b/>
          <w:bCs/>
        </w:rPr>
        <w:t>）</w:t>
      </w:r>
      <w:r w:rsidR="006A6DAA">
        <w:rPr>
          <w:rFonts w:ascii="宋体" w:hAnsi="宋体" w:cs="宋体" w:hint="eastAsia"/>
        </w:rPr>
        <w:t>5</w:t>
      </w:r>
      <w:r w:rsidR="004E4B1B">
        <w:rPr>
          <w:rFonts w:ascii="宋体" w:hAnsi="宋体" w:cs="宋体" w:hint="eastAsia"/>
        </w:rPr>
        <w:t>月</w:t>
      </w:r>
      <w:r w:rsidR="006A6DAA">
        <w:rPr>
          <w:rFonts w:ascii="宋体" w:hAnsi="宋体" w:cs="宋体" w:hint="eastAsia"/>
        </w:rPr>
        <w:t>12</w:t>
      </w:r>
      <w:r w:rsidR="004E4B1B">
        <w:rPr>
          <w:rFonts w:ascii="宋体" w:hAnsi="宋体" w:cs="宋体" w:hint="eastAsia"/>
        </w:rPr>
        <w:t>日</w:t>
      </w:r>
      <w:r w:rsidR="006A6DAA">
        <w:rPr>
          <w:rFonts w:ascii="宋体" w:hAnsi="宋体" w:cs="宋体" w:hint="eastAsia"/>
        </w:rPr>
        <w:t>上午</w:t>
      </w:r>
      <w:r w:rsidR="004E4B1B">
        <w:rPr>
          <w:rFonts w:ascii="宋体" w:hAnsi="宋体" w:cs="宋体" w:hint="eastAsia"/>
        </w:rPr>
        <w:t>，</w:t>
      </w:r>
      <w:r w:rsidR="006A6DAA">
        <w:rPr>
          <w:rFonts w:ascii="宋体" w:hAnsi="宋体" w:cs="宋体" w:hint="eastAsia"/>
        </w:rPr>
        <w:t>宁波银行海曙支行陈妍一行两人到访协会，就会员企业融资需求摸底及下步银企合作等事宜与顾朝辉秘书长进行交流</w:t>
      </w:r>
      <w:r w:rsidR="00AF52B2">
        <w:rPr>
          <w:rFonts w:ascii="宋体" w:hAnsi="宋体" w:cs="宋体" w:hint="eastAsia"/>
        </w:rPr>
        <w:t>；下午，王均伟律师到访，与顾朝辉秘书长做工作交流</w:t>
      </w:r>
      <w:r w:rsidR="004E4B1B">
        <w:rPr>
          <w:rFonts w:ascii="宋体" w:hAnsi="宋体" w:cs="宋体" w:hint="eastAsia"/>
        </w:rPr>
        <w:t>。</w:t>
      </w:r>
    </w:p>
    <w:p w:rsidR="00151AA7" w:rsidRDefault="00A43D44">
      <w:pPr>
        <w:pStyle w:val="a5"/>
        <w:widowControl/>
        <w:spacing w:line="400" w:lineRule="exact"/>
        <w:jc w:val="both"/>
        <w:rPr>
          <w:rFonts w:ascii="宋体" w:hAnsi="宋体" w:cs="宋体"/>
          <w:bCs/>
        </w:rPr>
      </w:pPr>
      <w:r>
        <w:rPr>
          <w:rFonts w:ascii="宋体" w:hAnsi="宋体" w:cs="宋体" w:hint="eastAsia"/>
          <w:b/>
          <w:bCs/>
        </w:rPr>
        <w:t>10</w:t>
      </w:r>
      <w:r w:rsidR="00151AA7" w:rsidRPr="00151AA7">
        <w:rPr>
          <w:rFonts w:ascii="宋体" w:hAnsi="宋体" w:cs="宋体" w:hint="eastAsia"/>
          <w:b/>
          <w:bCs/>
        </w:rPr>
        <w:t>.（</w:t>
      </w:r>
      <w:r w:rsidR="00FB34E4">
        <w:rPr>
          <w:rFonts w:ascii="宋体" w:hAnsi="宋体" w:cs="宋体" w:hint="eastAsia"/>
          <w:b/>
          <w:bCs/>
        </w:rPr>
        <w:t>会员服务</w:t>
      </w:r>
      <w:r w:rsidR="00151AA7" w:rsidRPr="00151AA7">
        <w:rPr>
          <w:rFonts w:ascii="宋体" w:hAnsi="宋体" w:cs="宋体" w:hint="eastAsia"/>
          <w:b/>
          <w:bCs/>
        </w:rPr>
        <w:t>）</w:t>
      </w:r>
      <w:r w:rsidR="00FE3853">
        <w:rPr>
          <w:rFonts w:ascii="宋体" w:hAnsi="宋体" w:cs="宋体" w:hint="eastAsia"/>
          <w:bCs/>
        </w:rPr>
        <w:t>5</w:t>
      </w:r>
      <w:r w:rsidR="00151AA7">
        <w:rPr>
          <w:rFonts w:ascii="宋体" w:hAnsi="宋体" w:cs="宋体" w:hint="eastAsia"/>
          <w:bCs/>
        </w:rPr>
        <w:t>月</w:t>
      </w:r>
      <w:r w:rsidR="00FE3853">
        <w:rPr>
          <w:rFonts w:ascii="宋体" w:hAnsi="宋体" w:cs="宋体" w:hint="eastAsia"/>
          <w:bCs/>
        </w:rPr>
        <w:t>13</w:t>
      </w:r>
      <w:r w:rsidR="00151AA7">
        <w:rPr>
          <w:rFonts w:ascii="宋体" w:hAnsi="宋体" w:cs="宋体" w:hint="eastAsia"/>
          <w:bCs/>
        </w:rPr>
        <w:t>日</w:t>
      </w:r>
      <w:r w:rsidR="00030A0D">
        <w:rPr>
          <w:rFonts w:ascii="宋体" w:hAnsi="宋体" w:cs="宋体" w:hint="eastAsia"/>
          <w:bCs/>
        </w:rPr>
        <w:t>上午</w:t>
      </w:r>
      <w:r w:rsidR="00151AA7">
        <w:rPr>
          <w:rFonts w:ascii="宋体" w:hAnsi="宋体" w:cs="宋体" w:hint="eastAsia"/>
          <w:bCs/>
        </w:rPr>
        <w:t>，</w:t>
      </w:r>
      <w:r w:rsidR="00FE3853">
        <w:rPr>
          <w:rFonts w:ascii="宋体" w:hAnsi="宋体" w:cs="宋体" w:hint="eastAsia"/>
          <w:bCs/>
        </w:rPr>
        <w:t>电子联合会宁波创新服务中心朱雪青到访协会，就联合开展有关活动与顾朝辉秘书长进行交流</w:t>
      </w:r>
      <w:r w:rsidR="00151AA7" w:rsidRPr="00151AA7">
        <w:rPr>
          <w:rFonts w:ascii="宋体" w:hAnsi="宋体" w:cs="宋体" w:hint="eastAsia"/>
          <w:bCs/>
        </w:rPr>
        <w:t>。</w:t>
      </w:r>
    </w:p>
    <w:p w:rsidR="00CD4C21" w:rsidRDefault="00CD4C21">
      <w:pPr>
        <w:pStyle w:val="a5"/>
        <w:widowControl/>
        <w:spacing w:line="400" w:lineRule="exact"/>
        <w:jc w:val="both"/>
        <w:rPr>
          <w:rFonts w:ascii="宋体" w:hAnsi="宋体" w:cs="宋体"/>
        </w:rPr>
      </w:pPr>
      <w:r>
        <w:rPr>
          <w:rFonts w:ascii="宋体" w:hAnsi="宋体" w:cs="宋体" w:hint="eastAsia"/>
          <w:b/>
          <w:bCs/>
        </w:rPr>
        <w:t>11</w:t>
      </w:r>
      <w:r w:rsidRPr="00CD4C21">
        <w:rPr>
          <w:rFonts w:ascii="宋体" w:hAnsi="宋体" w:cs="宋体" w:hint="eastAsia"/>
          <w:b/>
          <w:bCs/>
        </w:rPr>
        <w:t>（</w:t>
      </w:r>
      <w:r w:rsidR="00030A0D">
        <w:rPr>
          <w:rFonts w:ascii="宋体" w:hAnsi="宋体" w:cs="宋体" w:hint="eastAsia"/>
          <w:b/>
          <w:bCs/>
        </w:rPr>
        <w:t>会员服务</w:t>
      </w:r>
      <w:r w:rsidRPr="00CD4C21">
        <w:rPr>
          <w:rFonts w:ascii="宋体" w:hAnsi="宋体" w:cs="宋体" w:hint="eastAsia"/>
          <w:b/>
          <w:bCs/>
        </w:rPr>
        <w:t>）</w:t>
      </w:r>
      <w:r w:rsidR="00030A0D">
        <w:rPr>
          <w:rFonts w:ascii="宋体" w:hAnsi="宋体" w:cs="宋体" w:hint="eastAsia"/>
          <w:bCs/>
        </w:rPr>
        <w:t>5</w:t>
      </w:r>
      <w:r w:rsidRPr="00CD4C21">
        <w:rPr>
          <w:rFonts w:ascii="宋体" w:hAnsi="宋体" w:cs="宋体" w:hint="eastAsia"/>
          <w:bCs/>
        </w:rPr>
        <w:t>月</w:t>
      </w:r>
      <w:r w:rsidR="00030A0D">
        <w:rPr>
          <w:rFonts w:ascii="宋体" w:hAnsi="宋体" w:cs="宋体" w:hint="eastAsia"/>
          <w:bCs/>
        </w:rPr>
        <w:t>13</w:t>
      </w:r>
      <w:r w:rsidRPr="00CD4C21">
        <w:rPr>
          <w:rFonts w:ascii="宋体" w:hAnsi="宋体" w:cs="宋体" w:hint="eastAsia"/>
          <w:bCs/>
        </w:rPr>
        <w:t>日</w:t>
      </w:r>
      <w:r w:rsidR="00030A0D">
        <w:rPr>
          <w:rFonts w:ascii="宋体" w:hAnsi="宋体" w:cs="宋体" w:hint="eastAsia"/>
          <w:bCs/>
        </w:rPr>
        <w:t>下午</w:t>
      </w:r>
      <w:r w:rsidRPr="00CD4C21">
        <w:rPr>
          <w:rFonts w:ascii="宋体" w:hAnsi="宋体" w:cs="宋体" w:hint="eastAsia"/>
          <w:bCs/>
        </w:rPr>
        <w:t>，</w:t>
      </w:r>
      <w:r w:rsidR="00030A0D">
        <w:rPr>
          <w:rFonts w:ascii="宋体" w:hAnsi="宋体" w:cs="宋体" w:hint="eastAsia"/>
          <w:bCs/>
        </w:rPr>
        <w:t>金榜汽车电子朱琛一行两人到访协会，与任奉波主任进行工作交流</w:t>
      </w:r>
      <w:r w:rsidR="00944C20">
        <w:rPr>
          <w:rFonts w:ascii="宋体" w:hAnsi="宋体" w:cs="宋体" w:hint="eastAsia"/>
          <w:bCs/>
        </w:rPr>
        <w:t>。</w:t>
      </w:r>
    </w:p>
    <w:p w:rsidR="0040291A" w:rsidRPr="0040291A" w:rsidRDefault="00151AA7">
      <w:pPr>
        <w:pStyle w:val="a5"/>
        <w:widowControl/>
        <w:spacing w:line="400" w:lineRule="exact"/>
        <w:jc w:val="both"/>
        <w:rPr>
          <w:rFonts w:ascii="宋体" w:hAnsi="宋体" w:cs="宋体"/>
        </w:rPr>
      </w:pPr>
      <w:bookmarkStart w:id="0" w:name="OLE_LINK5"/>
      <w:r>
        <w:rPr>
          <w:rFonts w:ascii="宋体" w:hAnsi="宋体" w:cs="宋体" w:hint="eastAsia"/>
          <w:b/>
          <w:bCs/>
        </w:rPr>
        <w:t>1</w:t>
      </w:r>
      <w:r w:rsidR="00CD4C21">
        <w:rPr>
          <w:rFonts w:ascii="宋体" w:hAnsi="宋体" w:cs="宋体" w:hint="eastAsia"/>
          <w:b/>
          <w:bCs/>
        </w:rPr>
        <w:t>2</w:t>
      </w:r>
      <w:r w:rsidR="0040291A" w:rsidRPr="0040291A">
        <w:rPr>
          <w:rFonts w:ascii="宋体" w:hAnsi="宋体" w:cs="宋体" w:hint="eastAsia"/>
          <w:b/>
          <w:bCs/>
        </w:rPr>
        <w:t>.（</w:t>
      </w:r>
      <w:r w:rsidR="00B9772E">
        <w:rPr>
          <w:rFonts w:ascii="宋体" w:hAnsi="宋体" w:cs="宋体" w:hint="eastAsia"/>
          <w:b/>
          <w:bCs/>
        </w:rPr>
        <w:t>配合工作</w:t>
      </w:r>
      <w:r w:rsidR="0040291A" w:rsidRPr="0040291A">
        <w:rPr>
          <w:rFonts w:ascii="宋体" w:hAnsi="宋体" w:cs="宋体" w:hint="eastAsia"/>
          <w:b/>
          <w:bCs/>
        </w:rPr>
        <w:t>）</w:t>
      </w:r>
      <w:r w:rsidR="00B9772E">
        <w:rPr>
          <w:rFonts w:ascii="宋体" w:hAnsi="宋体" w:cs="宋体" w:hint="eastAsia"/>
        </w:rPr>
        <w:t>5</w:t>
      </w:r>
      <w:r w:rsidR="0040291A" w:rsidRPr="0040291A">
        <w:rPr>
          <w:rFonts w:ascii="宋体" w:hAnsi="宋体" w:cs="宋体" w:hint="eastAsia"/>
        </w:rPr>
        <w:t>月</w:t>
      </w:r>
      <w:r w:rsidR="0040291A">
        <w:rPr>
          <w:rFonts w:ascii="宋体" w:hAnsi="宋体" w:cs="宋体" w:hint="eastAsia"/>
        </w:rPr>
        <w:t>1</w:t>
      </w:r>
      <w:r w:rsidR="007C1921">
        <w:rPr>
          <w:rFonts w:ascii="宋体" w:hAnsi="宋体" w:cs="宋体" w:hint="eastAsia"/>
        </w:rPr>
        <w:t>3</w:t>
      </w:r>
      <w:r w:rsidR="0040291A" w:rsidRPr="0040291A">
        <w:rPr>
          <w:rFonts w:ascii="宋体" w:hAnsi="宋体" w:cs="宋体" w:hint="eastAsia"/>
        </w:rPr>
        <w:t>日，</w:t>
      </w:r>
      <w:r w:rsidR="007C1921">
        <w:rPr>
          <w:rFonts w:ascii="宋体" w:hAnsi="宋体" w:cs="宋体" w:hint="eastAsia"/>
        </w:rPr>
        <w:t>秘书处向</w:t>
      </w:r>
      <w:r w:rsidR="00B9772E">
        <w:rPr>
          <w:rFonts w:ascii="宋体" w:hAnsi="宋体" w:cs="宋体" w:hint="eastAsia"/>
        </w:rPr>
        <w:t>经信局企服处上报了《2019年行业协会工作统计表》</w:t>
      </w:r>
      <w:r w:rsidR="007C1921">
        <w:rPr>
          <w:rFonts w:ascii="宋体" w:hAnsi="宋体" w:cs="宋体" w:hint="eastAsia"/>
        </w:rPr>
        <w:t>。</w:t>
      </w:r>
    </w:p>
    <w:bookmarkEnd w:id="0"/>
    <w:p w:rsidR="00D331B3" w:rsidRDefault="00520A03">
      <w:pPr>
        <w:pStyle w:val="a5"/>
        <w:widowControl/>
        <w:spacing w:line="400" w:lineRule="exact"/>
        <w:jc w:val="both"/>
        <w:rPr>
          <w:rFonts w:ascii="宋体" w:hAnsi="宋体" w:cs="宋体"/>
        </w:rPr>
      </w:pPr>
      <w:r>
        <w:rPr>
          <w:rFonts w:ascii="宋体" w:hAnsi="宋体" w:cs="宋体" w:hint="eastAsia"/>
          <w:b/>
          <w:bCs/>
          <w:color w:val="333333"/>
          <w:shd w:val="clear" w:color="auto" w:fill="FFFFFF"/>
        </w:rPr>
        <w:lastRenderedPageBreak/>
        <w:t>1</w:t>
      </w:r>
      <w:r w:rsidR="00CD4C21">
        <w:rPr>
          <w:rFonts w:ascii="宋体" w:hAnsi="宋体" w:cs="宋体" w:hint="eastAsia"/>
          <w:b/>
          <w:bCs/>
          <w:color w:val="333333"/>
          <w:shd w:val="clear" w:color="auto" w:fill="FFFFFF"/>
        </w:rPr>
        <w:t>3</w:t>
      </w:r>
      <w:r w:rsidR="004E4B1B">
        <w:rPr>
          <w:rFonts w:ascii="宋体" w:hAnsi="宋体" w:cs="宋体" w:hint="eastAsia"/>
          <w:b/>
          <w:bCs/>
          <w:color w:val="333333"/>
          <w:shd w:val="clear" w:color="auto" w:fill="FFFFFF"/>
        </w:rPr>
        <w:t>.</w:t>
      </w:r>
      <w:r w:rsidR="004E4B1B">
        <w:rPr>
          <w:rFonts w:ascii="宋体" w:hAnsi="宋体" w:cs="宋体" w:hint="eastAsia"/>
          <w:b/>
          <w:bCs/>
        </w:rPr>
        <w:t>（</w:t>
      </w:r>
      <w:r w:rsidR="008C5F74">
        <w:rPr>
          <w:rFonts w:ascii="宋体" w:hAnsi="宋体" w:cs="宋体" w:hint="eastAsia"/>
          <w:b/>
          <w:bCs/>
        </w:rPr>
        <w:t>会员服务</w:t>
      </w:r>
      <w:r w:rsidR="004E4B1B">
        <w:rPr>
          <w:rFonts w:ascii="宋体" w:hAnsi="宋体" w:cs="宋体" w:hint="eastAsia"/>
          <w:b/>
          <w:bCs/>
        </w:rPr>
        <w:t>）</w:t>
      </w:r>
      <w:r w:rsidR="008C5F74">
        <w:rPr>
          <w:rFonts w:ascii="宋体" w:hAnsi="宋体" w:cs="宋体" w:hint="eastAsia"/>
        </w:rPr>
        <w:t>5</w:t>
      </w:r>
      <w:r w:rsidR="004E4B1B">
        <w:rPr>
          <w:rFonts w:ascii="宋体" w:hAnsi="宋体" w:cs="宋体" w:hint="eastAsia"/>
        </w:rPr>
        <w:t>月</w:t>
      </w:r>
      <w:r w:rsidR="0035272F">
        <w:rPr>
          <w:rFonts w:ascii="宋体" w:hAnsi="宋体" w:cs="宋体" w:hint="eastAsia"/>
        </w:rPr>
        <w:t>1</w:t>
      </w:r>
      <w:r w:rsidR="008C5F74">
        <w:rPr>
          <w:rFonts w:ascii="宋体" w:hAnsi="宋体" w:cs="宋体" w:hint="eastAsia"/>
        </w:rPr>
        <w:t>4</w:t>
      </w:r>
      <w:r w:rsidR="0035272F">
        <w:rPr>
          <w:rFonts w:ascii="宋体" w:hAnsi="宋体" w:cs="宋体" w:hint="eastAsia"/>
        </w:rPr>
        <w:t>日</w:t>
      </w:r>
      <w:r w:rsidR="004E4B1B">
        <w:rPr>
          <w:rFonts w:ascii="宋体" w:hAnsi="宋体" w:cs="宋体" w:hint="eastAsia"/>
        </w:rPr>
        <w:t>，</w:t>
      </w:r>
      <w:r w:rsidR="008C5F74">
        <w:rPr>
          <w:rFonts w:ascii="宋体" w:hAnsi="宋体" w:cs="宋体" w:hint="eastAsia"/>
        </w:rPr>
        <w:t>顾朝辉秘书长、任奉波主任和张宏仑、廖迎慧一行四人先后走访杭州湾新区和慈溪市的群芯微电子、方太厨具和芯能微电子等三家企业，了解企业发展现状，调研疫情给企业经营带来的影响及应对</w:t>
      </w:r>
      <w:r w:rsidR="00C020D6">
        <w:rPr>
          <w:rFonts w:ascii="宋体" w:hAnsi="宋体" w:cs="宋体" w:hint="eastAsia"/>
        </w:rPr>
        <w:t>。</w:t>
      </w:r>
    </w:p>
    <w:p w:rsidR="00D331B3" w:rsidRDefault="00202185">
      <w:pPr>
        <w:pStyle w:val="a5"/>
        <w:widowControl/>
        <w:spacing w:line="400" w:lineRule="exact"/>
        <w:jc w:val="both"/>
        <w:rPr>
          <w:rFonts w:ascii="宋体" w:hAnsi="宋体" w:cs="宋体"/>
        </w:rPr>
      </w:pPr>
      <w:r>
        <w:rPr>
          <w:rFonts w:ascii="宋体" w:hAnsi="宋体" w:cs="宋体" w:hint="eastAsia"/>
          <w:b/>
          <w:bCs/>
        </w:rPr>
        <w:t>1</w:t>
      </w:r>
      <w:r w:rsidR="00344E2F">
        <w:rPr>
          <w:rFonts w:ascii="宋体" w:hAnsi="宋体" w:cs="宋体" w:hint="eastAsia"/>
          <w:b/>
          <w:bCs/>
        </w:rPr>
        <w:t>4</w:t>
      </w:r>
      <w:r w:rsidR="004E4B1B">
        <w:rPr>
          <w:rFonts w:ascii="宋体" w:hAnsi="宋体" w:cs="宋体" w:hint="eastAsia"/>
          <w:b/>
          <w:bCs/>
        </w:rPr>
        <w:t>.（</w:t>
      </w:r>
      <w:r>
        <w:rPr>
          <w:rFonts w:ascii="宋体" w:hAnsi="宋体" w:cs="宋体" w:hint="eastAsia"/>
          <w:b/>
          <w:bCs/>
        </w:rPr>
        <w:t>工作配合</w:t>
      </w:r>
      <w:r w:rsidR="004E4B1B">
        <w:rPr>
          <w:rFonts w:ascii="宋体" w:hAnsi="宋体" w:cs="宋体" w:hint="eastAsia"/>
          <w:b/>
          <w:bCs/>
        </w:rPr>
        <w:t>）</w:t>
      </w:r>
      <w:bookmarkStart w:id="1" w:name="OLE_LINK4"/>
      <w:r w:rsidR="002F4026">
        <w:rPr>
          <w:rFonts w:ascii="宋体" w:hAnsi="宋体" w:cs="宋体" w:hint="eastAsia"/>
        </w:rPr>
        <w:t>5</w:t>
      </w:r>
      <w:r w:rsidR="002F4026" w:rsidRPr="0009467B">
        <w:rPr>
          <w:rFonts w:ascii="宋体" w:hAnsi="宋体" w:cs="宋体" w:hint="eastAsia"/>
        </w:rPr>
        <w:t>月</w:t>
      </w:r>
      <w:r w:rsidR="002F4026">
        <w:rPr>
          <w:rFonts w:ascii="宋体" w:hAnsi="宋体" w:cs="宋体" w:hint="eastAsia"/>
        </w:rPr>
        <w:t>19</w:t>
      </w:r>
      <w:r w:rsidR="002F4026" w:rsidRPr="0009467B">
        <w:rPr>
          <w:rFonts w:ascii="宋体" w:hAnsi="宋体" w:cs="宋体" w:hint="eastAsia"/>
        </w:rPr>
        <w:t>日，</w:t>
      </w:r>
      <w:r w:rsidR="002F4026">
        <w:rPr>
          <w:rFonts w:ascii="宋体" w:hAnsi="宋体" w:cs="宋体" w:hint="eastAsia"/>
        </w:rPr>
        <w:t>秘书处完成</w:t>
      </w:r>
      <w:r w:rsidR="002F4026">
        <w:rPr>
          <w:rFonts w:ascii="宋体" w:hAnsi="宋体" w:cs="宋体" w:hint="eastAsia"/>
          <w:bCs/>
        </w:rPr>
        <w:t>“社会组织党建情况摸底表”并上报市经信局组干处</w:t>
      </w:r>
      <w:r w:rsidR="002F4026">
        <w:rPr>
          <w:rFonts w:ascii="宋体" w:hAnsi="宋体" w:cs="宋体" w:hint="eastAsia"/>
        </w:rPr>
        <w:t>。</w:t>
      </w:r>
      <w:bookmarkEnd w:id="1"/>
    </w:p>
    <w:p w:rsidR="00D331B3" w:rsidRDefault="00D92619">
      <w:pPr>
        <w:pStyle w:val="a5"/>
        <w:widowControl/>
        <w:spacing w:line="400" w:lineRule="exact"/>
        <w:rPr>
          <w:rFonts w:ascii="宋体" w:hAnsi="宋体" w:cs="宋体"/>
        </w:rPr>
      </w:pPr>
      <w:r>
        <w:rPr>
          <w:rFonts w:ascii="宋体" w:hAnsi="宋体" w:cs="宋体" w:hint="eastAsia"/>
          <w:b/>
          <w:bCs/>
          <w:color w:val="333333"/>
        </w:rPr>
        <w:t>1</w:t>
      </w:r>
      <w:r w:rsidR="00344E2F">
        <w:rPr>
          <w:rFonts w:ascii="宋体" w:hAnsi="宋体" w:cs="宋体" w:hint="eastAsia"/>
          <w:b/>
          <w:bCs/>
          <w:color w:val="333333"/>
        </w:rPr>
        <w:t>5</w:t>
      </w:r>
      <w:r w:rsidR="004E4B1B">
        <w:rPr>
          <w:rFonts w:ascii="宋体" w:hAnsi="宋体" w:cs="宋体" w:hint="eastAsia"/>
          <w:b/>
          <w:bCs/>
          <w:color w:val="333333"/>
        </w:rPr>
        <w:t>.</w:t>
      </w:r>
      <w:r w:rsidR="004E4B1B">
        <w:rPr>
          <w:rFonts w:ascii="宋体" w:hAnsi="宋体" w:cs="宋体" w:hint="eastAsia"/>
          <w:b/>
          <w:bCs/>
          <w:color w:val="333333"/>
          <w:shd w:val="clear" w:color="auto" w:fill="FFFFFF"/>
        </w:rPr>
        <w:t>（</w:t>
      </w:r>
      <w:r w:rsidR="00507A0A">
        <w:rPr>
          <w:rFonts w:ascii="宋体" w:hAnsi="宋体" w:cs="宋体" w:hint="eastAsia"/>
          <w:b/>
          <w:bCs/>
          <w:color w:val="333333"/>
          <w:shd w:val="clear" w:color="auto" w:fill="FFFFFF"/>
        </w:rPr>
        <w:t>会员服务</w:t>
      </w:r>
      <w:r w:rsidR="004E4B1B">
        <w:rPr>
          <w:rFonts w:ascii="宋体" w:hAnsi="宋体" w:cs="宋体" w:hint="eastAsia"/>
          <w:b/>
          <w:bCs/>
        </w:rPr>
        <w:t>）</w:t>
      </w:r>
      <w:r w:rsidR="00507A0A">
        <w:rPr>
          <w:rFonts w:ascii="宋体" w:hAnsi="宋体" w:cs="宋体" w:hint="eastAsia"/>
        </w:rPr>
        <w:t>5</w:t>
      </w:r>
      <w:r w:rsidR="00A9340F" w:rsidRPr="00A9340F">
        <w:rPr>
          <w:rFonts w:ascii="宋体" w:hAnsi="宋体" w:cs="宋体" w:hint="eastAsia"/>
        </w:rPr>
        <w:t>月</w:t>
      </w:r>
      <w:r w:rsidR="00507A0A">
        <w:rPr>
          <w:rFonts w:ascii="宋体" w:hAnsi="宋体" w:cs="宋体" w:hint="eastAsia"/>
        </w:rPr>
        <w:t>19</w:t>
      </w:r>
      <w:r w:rsidR="00A9340F" w:rsidRPr="00A9340F">
        <w:rPr>
          <w:rFonts w:ascii="宋体" w:hAnsi="宋体" w:cs="宋体" w:hint="eastAsia"/>
        </w:rPr>
        <w:t>日</w:t>
      </w:r>
      <w:r w:rsidR="00507A0A">
        <w:rPr>
          <w:rFonts w:ascii="宋体" w:hAnsi="宋体" w:cs="宋体" w:hint="eastAsia"/>
        </w:rPr>
        <w:t>下午</w:t>
      </w:r>
      <w:r w:rsidR="00A9340F" w:rsidRPr="00A9340F">
        <w:rPr>
          <w:rFonts w:ascii="宋体" w:hAnsi="宋体" w:cs="宋体" w:hint="eastAsia"/>
        </w:rPr>
        <w:t>，</w:t>
      </w:r>
      <w:r w:rsidR="003C2406">
        <w:rPr>
          <w:rFonts w:ascii="宋体" w:hAnsi="宋体" w:cs="宋体" w:hint="eastAsia"/>
        </w:rPr>
        <w:t>顾朝辉</w:t>
      </w:r>
      <w:r w:rsidR="00507A0A">
        <w:rPr>
          <w:rFonts w:ascii="宋体" w:hAnsi="宋体" w:cs="宋体" w:hint="eastAsia"/>
        </w:rPr>
        <w:t>秘书长携张宏仑、戴佳一行三人拜访了理事单位宁波职业技术学院电子信息工程学院陈子珍院长</w:t>
      </w:r>
      <w:r w:rsidR="000D0380">
        <w:rPr>
          <w:rFonts w:ascii="宋体" w:hAnsi="宋体" w:cs="宋体" w:hint="eastAsia"/>
        </w:rPr>
        <w:t>和胡克满副院长</w:t>
      </w:r>
      <w:r w:rsidR="00507A0A">
        <w:rPr>
          <w:rFonts w:ascii="宋体" w:hAnsi="宋体" w:cs="宋体" w:hint="eastAsia"/>
        </w:rPr>
        <w:t>，就协会与高校合作办学、服务企业等相关事宜进行交流洽谈。</w:t>
      </w:r>
    </w:p>
    <w:p w:rsidR="00D331B3" w:rsidRDefault="00A43D44">
      <w:pPr>
        <w:pStyle w:val="a5"/>
        <w:widowControl/>
        <w:spacing w:line="400" w:lineRule="exact"/>
        <w:rPr>
          <w:rFonts w:ascii="宋体" w:hAnsi="宋体" w:cs="宋体"/>
        </w:rPr>
      </w:pPr>
      <w:r>
        <w:rPr>
          <w:rFonts w:ascii="宋体" w:hAnsi="宋体" w:cs="宋体" w:hint="eastAsia"/>
          <w:b/>
          <w:bCs/>
          <w:color w:val="333333"/>
          <w:shd w:val="clear" w:color="auto" w:fill="FFFFFF"/>
        </w:rPr>
        <w:t>1</w:t>
      </w:r>
      <w:r w:rsidR="00344E2F">
        <w:rPr>
          <w:rFonts w:ascii="宋体" w:hAnsi="宋体" w:cs="宋体" w:hint="eastAsia"/>
          <w:b/>
          <w:bCs/>
          <w:color w:val="333333"/>
          <w:shd w:val="clear" w:color="auto" w:fill="FFFFFF"/>
        </w:rPr>
        <w:t>6</w:t>
      </w:r>
      <w:r w:rsidR="00D05304">
        <w:rPr>
          <w:rFonts w:ascii="宋体" w:hAnsi="宋体" w:cs="宋体" w:hint="eastAsia"/>
          <w:b/>
          <w:bCs/>
          <w:color w:val="333333"/>
          <w:shd w:val="clear" w:color="auto" w:fill="FFFFFF"/>
        </w:rPr>
        <w:t>.</w:t>
      </w:r>
      <w:r w:rsidR="004E4B1B">
        <w:rPr>
          <w:rFonts w:ascii="宋体" w:hAnsi="宋体" w:cs="宋体" w:hint="eastAsia"/>
          <w:b/>
          <w:bCs/>
        </w:rPr>
        <w:t>（</w:t>
      </w:r>
      <w:r w:rsidR="00D05304">
        <w:rPr>
          <w:rFonts w:ascii="宋体" w:hAnsi="宋体" w:cs="宋体" w:hint="eastAsia"/>
          <w:b/>
          <w:bCs/>
        </w:rPr>
        <w:t>工作配合</w:t>
      </w:r>
      <w:r w:rsidR="00D92619" w:rsidRPr="00D92619">
        <w:rPr>
          <w:rFonts w:ascii="宋体" w:hAnsi="宋体" w:cs="宋体" w:hint="eastAsia"/>
          <w:b/>
          <w:bCs/>
        </w:rPr>
        <w:t>）</w:t>
      </w:r>
      <w:r w:rsidR="008426FB">
        <w:rPr>
          <w:rFonts w:ascii="宋体" w:hAnsi="宋体" w:cs="宋体" w:hint="eastAsia"/>
          <w:bCs/>
        </w:rPr>
        <w:t>5</w:t>
      </w:r>
      <w:r w:rsidR="00A9340F" w:rsidRPr="00A9340F">
        <w:rPr>
          <w:rFonts w:ascii="宋体" w:hAnsi="宋体" w:cs="宋体" w:hint="eastAsia"/>
          <w:bCs/>
        </w:rPr>
        <w:t>月</w:t>
      </w:r>
      <w:r w:rsidR="008426FB">
        <w:rPr>
          <w:rFonts w:ascii="宋体" w:hAnsi="宋体" w:cs="宋体" w:hint="eastAsia"/>
          <w:bCs/>
        </w:rPr>
        <w:t>20</w:t>
      </w:r>
      <w:r w:rsidR="00A9340F" w:rsidRPr="00A9340F">
        <w:rPr>
          <w:rFonts w:ascii="宋体" w:hAnsi="宋体" w:cs="宋体" w:hint="eastAsia"/>
          <w:bCs/>
        </w:rPr>
        <w:t>日</w:t>
      </w:r>
      <w:r w:rsidR="008426FB">
        <w:rPr>
          <w:rFonts w:ascii="宋体" w:hAnsi="宋体" w:cs="宋体" w:hint="eastAsia"/>
          <w:bCs/>
        </w:rPr>
        <w:t>下午</w:t>
      </w:r>
      <w:r w:rsidR="00A9340F" w:rsidRPr="00A9340F">
        <w:rPr>
          <w:rFonts w:ascii="宋体" w:hAnsi="宋体" w:cs="宋体" w:hint="eastAsia"/>
          <w:bCs/>
        </w:rPr>
        <w:t>，</w:t>
      </w:r>
      <w:r w:rsidR="008426FB">
        <w:rPr>
          <w:rFonts w:ascii="宋体" w:hAnsi="宋体" w:cs="宋体" w:hint="eastAsia"/>
          <w:bCs/>
        </w:rPr>
        <w:t>顾朝辉秘书长作为行业协会代表参加在市行政会议中心401室召开的“金融支持实体经济座谈会</w:t>
      </w:r>
      <w:r w:rsidR="000753ED">
        <w:rPr>
          <w:rFonts w:ascii="宋体" w:hAnsi="宋体" w:cs="宋体" w:hint="eastAsia"/>
          <w:bCs/>
        </w:rPr>
        <w:t>”</w:t>
      </w:r>
      <w:r w:rsidR="00A9340F" w:rsidRPr="00A9340F">
        <w:rPr>
          <w:rFonts w:ascii="宋体" w:hAnsi="宋体" w:cs="宋体" w:hint="eastAsia"/>
          <w:bCs/>
        </w:rPr>
        <w:t>。</w:t>
      </w:r>
    </w:p>
    <w:p w:rsidR="00D331B3" w:rsidRDefault="00A43D44">
      <w:pPr>
        <w:pStyle w:val="a5"/>
        <w:widowControl/>
        <w:spacing w:line="400" w:lineRule="exact"/>
        <w:rPr>
          <w:rFonts w:ascii="宋体" w:hAnsi="宋体" w:cs="宋体"/>
          <w:color w:val="333333"/>
        </w:rPr>
      </w:pPr>
      <w:r>
        <w:rPr>
          <w:rFonts w:ascii="宋体" w:hAnsi="宋体" w:cs="宋体" w:hint="eastAsia"/>
          <w:b/>
          <w:bCs/>
          <w:color w:val="333333"/>
        </w:rPr>
        <w:t>1</w:t>
      </w:r>
      <w:r w:rsidR="00344E2F">
        <w:rPr>
          <w:rFonts w:ascii="宋体" w:hAnsi="宋体" w:cs="宋体" w:hint="eastAsia"/>
          <w:b/>
          <w:bCs/>
          <w:color w:val="333333"/>
        </w:rPr>
        <w:t>7</w:t>
      </w:r>
      <w:r w:rsidR="004E4B1B">
        <w:rPr>
          <w:rFonts w:ascii="宋体" w:hAnsi="宋体" w:cs="宋体" w:hint="eastAsia"/>
          <w:color w:val="333333"/>
        </w:rPr>
        <w:t>.</w:t>
      </w:r>
      <w:r w:rsidR="00A9340F" w:rsidRPr="00A9340F">
        <w:rPr>
          <w:rFonts w:ascii="宋体" w:hAnsi="宋体" w:cs="宋体" w:hint="eastAsia"/>
          <w:b/>
          <w:bCs/>
          <w:color w:val="333333"/>
          <w:shd w:val="clear" w:color="auto" w:fill="FFFFFF"/>
        </w:rPr>
        <w:t>（</w:t>
      </w:r>
      <w:r w:rsidR="00AB3D70">
        <w:rPr>
          <w:rFonts w:ascii="宋体" w:hAnsi="宋体" w:cs="宋体" w:hint="eastAsia"/>
          <w:b/>
          <w:bCs/>
          <w:color w:val="333333"/>
          <w:shd w:val="clear" w:color="auto" w:fill="FFFFFF"/>
        </w:rPr>
        <w:t>产业争先</w:t>
      </w:r>
      <w:r w:rsidR="00A9340F" w:rsidRPr="00A9340F">
        <w:rPr>
          <w:rFonts w:ascii="宋体" w:hAnsi="宋体" w:cs="宋体" w:hint="eastAsia"/>
          <w:b/>
          <w:bCs/>
          <w:color w:val="333333"/>
          <w:shd w:val="clear" w:color="auto" w:fill="FFFFFF"/>
        </w:rPr>
        <w:t>）</w:t>
      </w:r>
      <w:r w:rsidR="00AB3D70">
        <w:rPr>
          <w:rFonts w:ascii="宋体" w:hAnsi="宋体" w:cs="宋体" w:hint="eastAsia"/>
          <w:bCs/>
          <w:color w:val="333333"/>
          <w:shd w:val="clear" w:color="auto" w:fill="FFFFFF"/>
        </w:rPr>
        <w:t>5</w:t>
      </w:r>
      <w:r w:rsidR="00A9340F" w:rsidRPr="00A9340F">
        <w:rPr>
          <w:rFonts w:ascii="宋体" w:hAnsi="宋体" w:cs="宋体" w:hint="eastAsia"/>
          <w:bCs/>
          <w:color w:val="333333"/>
          <w:shd w:val="clear" w:color="auto" w:fill="FFFFFF"/>
        </w:rPr>
        <w:t>月</w:t>
      </w:r>
      <w:r w:rsidR="00AB3D70">
        <w:rPr>
          <w:rFonts w:ascii="宋体" w:hAnsi="宋体" w:cs="宋体" w:hint="eastAsia"/>
          <w:bCs/>
          <w:color w:val="333333"/>
          <w:shd w:val="clear" w:color="auto" w:fill="FFFFFF"/>
        </w:rPr>
        <w:t>21</w:t>
      </w:r>
      <w:r w:rsidR="00A9340F" w:rsidRPr="00A9340F">
        <w:rPr>
          <w:rFonts w:ascii="宋体" w:hAnsi="宋体" w:cs="宋体" w:hint="eastAsia"/>
          <w:bCs/>
          <w:color w:val="333333"/>
          <w:shd w:val="clear" w:color="auto" w:fill="FFFFFF"/>
        </w:rPr>
        <w:t>日，</w:t>
      </w:r>
      <w:r w:rsidR="00AB3D70">
        <w:rPr>
          <w:rFonts w:ascii="宋体" w:hAnsi="宋体" w:cs="宋体" w:hint="eastAsia"/>
          <w:bCs/>
          <w:color w:val="333333"/>
          <w:shd w:val="clear" w:color="auto" w:fill="FFFFFF"/>
        </w:rPr>
        <w:t>秘书处经审核后推荐惠之星、甬矽电子和赛耐比等企业申报“2020宁波竞争力企业百强榜”（寄送纸质申报材料）</w:t>
      </w:r>
      <w:r w:rsidR="00617E8D" w:rsidRPr="00617E8D">
        <w:rPr>
          <w:rFonts w:ascii="宋体" w:hAnsi="宋体" w:cs="宋体" w:hint="eastAsia"/>
          <w:bCs/>
          <w:color w:val="333333"/>
          <w:shd w:val="clear" w:color="auto" w:fill="FFFFFF"/>
        </w:rPr>
        <w:t>。</w:t>
      </w:r>
    </w:p>
    <w:p w:rsidR="00D331B3" w:rsidRDefault="00A43D44">
      <w:pPr>
        <w:pStyle w:val="a5"/>
        <w:widowControl/>
        <w:spacing w:line="400" w:lineRule="exact"/>
        <w:rPr>
          <w:rFonts w:ascii="宋体" w:hAnsi="宋体" w:cs="宋体"/>
          <w:color w:val="333333"/>
        </w:rPr>
      </w:pPr>
      <w:r>
        <w:rPr>
          <w:rFonts w:ascii="宋体" w:hAnsi="宋体" w:cs="宋体" w:hint="eastAsia"/>
          <w:b/>
          <w:bCs/>
          <w:color w:val="333333"/>
        </w:rPr>
        <w:t>1</w:t>
      </w:r>
      <w:r w:rsidR="00344E2F">
        <w:rPr>
          <w:rFonts w:ascii="宋体" w:hAnsi="宋体" w:cs="宋体" w:hint="eastAsia"/>
          <w:b/>
          <w:bCs/>
          <w:color w:val="333333"/>
        </w:rPr>
        <w:t>8</w:t>
      </w:r>
      <w:r w:rsidR="004E4B1B">
        <w:rPr>
          <w:rFonts w:ascii="宋体" w:hAnsi="宋体" w:cs="宋体" w:hint="eastAsia"/>
          <w:color w:val="333333"/>
        </w:rPr>
        <w:t>.</w:t>
      </w:r>
      <w:r w:rsidR="004E4B1B">
        <w:rPr>
          <w:rFonts w:ascii="宋体" w:hAnsi="宋体" w:cs="宋体" w:hint="eastAsia"/>
          <w:b/>
          <w:bCs/>
          <w:color w:val="333333"/>
          <w:shd w:val="clear" w:color="auto" w:fill="FFFFFF"/>
        </w:rPr>
        <w:t>（</w:t>
      </w:r>
      <w:r w:rsidR="006065C2">
        <w:rPr>
          <w:rFonts w:ascii="宋体" w:hAnsi="宋体" w:cs="宋体" w:hint="eastAsia"/>
          <w:b/>
          <w:bCs/>
          <w:color w:val="333333"/>
          <w:shd w:val="clear" w:color="auto" w:fill="FFFFFF"/>
        </w:rPr>
        <w:t>会员服务</w:t>
      </w:r>
      <w:r w:rsidR="004E4B1B">
        <w:rPr>
          <w:rFonts w:ascii="宋体" w:hAnsi="宋体" w:cs="宋体" w:hint="eastAsia"/>
          <w:b/>
          <w:bCs/>
        </w:rPr>
        <w:t>）</w:t>
      </w:r>
      <w:r w:rsidR="006065C2">
        <w:rPr>
          <w:rFonts w:ascii="宋体" w:hAnsi="宋体" w:cs="宋体" w:hint="eastAsia"/>
          <w:bCs/>
        </w:rPr>
        <w:t>5</w:t>
      </w:r>
      <w:r w:rsidR="00617E8D" w:rsidRPr="00617E8D">
        <w:rPr>
          <w:rFonts w:ascii="宋体" w:hAnsi="宋体" w:cs="宋体" w:hint="eastAsia"/>
          <w:bCs/>
        </w:rPr>
        <w:t>月</w:t>
      </w:r>
      <w:r w:rsidR="006065C2">
        <w:rPr>
          <w:rFonts w:ascii="宋体" w:hAnsi="宋体" w:cs="宋体" w:hint="eastAsia"/>
          <w:bCs/>
        </w:rPr>
        <w:t>22</w:t>
      </w:r>
      <w:r w:rsidR="00617E8D" w:rsidRPr="00617E8D">
        <w:rPr>
          <w:rFonts w:ascii="宋体" w:hAnsi="宋体" w:cs="宋体" w:hint="eastAsia"/>
          <w:bCs/>
        </w:rPr>
        <w:t>日</w:t>
      </w:r>
      <w:r w:rsidR="006065C2">
        <w:rPr>
          <w:rFonts w:ascii="宋体" w:hAnsi="宋体" w:cs="宋体" w:hint="eastAsia"/>
          <w:bCs/>
        </w:rPr>
        <w:t>上午</w:t>
      </w:r>
      <w:r w:rsidR="00617E8D" w:rsidRPr="00617E8D">
        <w:rPr>
          <w:rFonts w:ascii="宋体" w:hAnsi="宋体" w:cs="宋体" w:hint="eastAsia"/>
          <w:bCs/>
        </w:rPr>
        <w:t>，</w:t>
      </w:r>
      <w:r w:rsidR="006065C2">
        <w:rPr>
          <w:rFonts w:ascii="宋体" w:hAnsi="宋体" w:cs="宋体" w:hint="eastAsia"/>
          <w:bCs/>
        </w:rPr>
        <w:t>浙江工商职业技术学院叶剑波教授到访协会，就产教合作——工业机器人编程、操作与维护定向试点班等有关事宜与</w:t>
      </w:r>
      <w:r w:rsidR="00617E8D" w:rsidRPr="00617E8D">
        <w:rPr>
          <w:rFonts w:ascii="宋体" w:hAnsi="宋体" w:cs="宋体" w:hint="eastAsia"/>
          <w:bCs/>
        </w:rPr>
        <w:t>顾朝辉秘书长</w:t>
      </w:r>
      <w:r w:rsidR="006065C2">
        <w:rPr>
          <w:rFonts w:ascii="宋体" w:hAnsi="宋体" w:cs="宋体" w:hint="eastAsia"/>
          <w:bCs/>
        </w:rPr>
        <w:t>进行交流，并达成合作框架协议。</w:t>
      </w:r>
    </w:p>
    <w:p w:rsidR="0091244F" w:rsidRPr="0091244F" w:rsidRDefault="004E4B1B" w:rsidP="0091244F">
      <w:pPr>
        <w:pStyle w:val="a5"/>
        <w:widowControl/>
        <w:spacing w:line="400" w:lineRule="exact"/>
        <w:rPr>
          <w:rFonts w:ascii="宋体" w:hAnsi="宋体" w:cs="宋体"/>
          <w:bCs/>
        </w:rPr>
      </w:pPr>
      <w:r>
        <w:rPr>
          <w:rFonts w:ascii="宋体" w:hAnsi="宋体" w:cs="宋体" w:hint="eastAsia"/>
          <w:b/>
          <w:bCs/>
          <w:color w:val="333333"/>
        </w:rPr>
        <w:t>1</w:t>
      </w:r>
      <w:r w:rsidR="00344E2F">
        <w:rPr>
          <w:rFonts w:ascii="宋体" w:hAnsi="宋体" w:cs="宋体" w:hint="eastAsia"/>
          <w:b/>
          <w:bCs/>
          <w:color w:val="333333"/>
        </w:rPr>
        <w:t>9</w:t>
      </w:r>
      <w:r>
        <w:rPr>
          <w:rFonts w:ascii="宋体" w:hAnsi="宋体" w:cs="宋体" w:hint="eastAsia"/>
          <w:b/>
          <w:bCs/>
          <w:color w:val="333333"/>
        </w:rPr>
        <w:t>.</w:t>
      </w:r>
      <w:r w:rsidR="00E64FBB" w:rsidRPr="00E64FBB">
        <w:rPr>
          <w:rFonts w:ascii="宋体" w:hAnsi="宋体" w:cs="宋体" w:hint="eastAsia"/>
          <w:b/>
          <w:bCs/>
        </w:rPr>
        <w:t>（</w:t>
      </w:r>
      <w:r w:rsidR="0091244F">
        <w:rPr>
          <w:rFonts w:ascii="宋体" w:hAnsi="宋体" w:cs="宋体" w:hint="eastAsia"/>
          <w:b/>
          <w:bCs/>
        </w:rPr>
        <w:t>产业争先</w:t>
      </w:r>
      <w:r w:rsidR="00E64FBB" w:rsidRPr="00E64FBB">
        <w:rPr>
          <w:rFonts w:ascii="宋体" w:hAnsi="宋体" w:cs="宋体" w:hint="eastAsia"/>
          <w:b/>
          <w:bCs/>
        </w:rPr>
        <w:t>）</w:t>
      </w:r>
      <w:r w:rsidR="000A7C36">
        <w:rPr>
          <w:rFonts w:ascii="宋体" w:hAnsi="宋体" w:cs="宋体" w:hint="eastAsia"/>
          <w:bCs/>
        </w:rPr>
        <w:t>5</w:t>
      </w:r>
      <w:r w:rsidR="0091244F" w:rsidRPr="0091244F">
        <w:rPr>
          <w:rFonts w:ascii="宋体" w:hAnsi="宋体" w:cs="宋体" w:hint="eastAsia"/>
          <w:bCs/>
        </w:rPr>
        <w:t>月</w:t>
      </w:r>
      <w:r w:rsidR="000A7C36">
        <w:rPr>
          <w:rFonts w:ascii="宋体" w:hAnsi="宋体" w:cs="宋体" w:hint="eastAsia"/>
          <w:bCs/>
        </w:rPr>
        <w:t>22</w:t>
      </w:r>
      <w:r w:rsidR="0091244F" w:rsidRPr="0091244F">
        <w:rPr>
          <w:rFonts w:ascii="宋体" w:hAnsi="宋体" w:cs="宋体" w:hint="eastAsia"/>
          <w:bCs/>
        </w:rPr>
        <w:t>日，</w:t>
      </w:r>
      <w:r w:rsidR="0091244F">
        <w:rPr>
          <w:rFonts w:ascii="宋体" w:hAnsi="宋体" w:cs="宋体" w:hint="eastAsia"/>
          <w:bCs/>
        </w:rPr>
        <w:t>市科技局</w:t>
      </w:r>
      <w:r w:rsidR="000A7C36">
        <w:rPr>
          <w:rFonts w:ascii="宋体" w:hAnsi="宋体" w:cs="宋体" w:hint="eastAsia"/>
          <w:bCs/>
        </w:rPr>
        <w:t>公示了</w:t>
      </w:r>
      <w:r w:rsidR="0091244F">
        <w:rPr>
          <w:rFonts w:ascii="宋体" w:hAnsi="宋体" w:cs="宋体" w:hint="eastAsia"/>
          <w:bCs/>
        </w:rPr>
        <w:t>“</w:t>
      </w:r>
      <w:hyperlink r:id="rId7" w:history="1">
        <w:hyperlink r:id="rId8" w:history="1">
          <w:r w:rsidR="000A7C36" w:rsidRPr="000A7C36">
            <w:rPr>
              <w:rStyle w:val="a8"/>
              <w:rFonts w:ascii="宋体" w:hAnsi="宋体" w:cs="宋体"/>
              <w:bCs/>
            </w:rPr>
            <w:t>宁波市2020年第二批拟入库国家科技型中小企业名单</w:t>
          </w:r>
        </w:hyperlink>
        <w:r w:rsidR="000A7C36">
          <w:rPr>
            <w:rStyle w:val="a8"/>
            <w:rFonts w:ascii="宋体" w:hAnsi="宋体" w:cs="宋体"/>
            <w:bCs/>
          </w:rPr>
          <w:t xml:space="preserve"> </w:t>
        </w:r>
        <w:r w:rsidR="0091244F">
          <w:rPr>
            <w:rStyle w:val="a8"/>
            <w:rFonts w:ascii="宋体" w:hAnsi="宋体" w:cs="宋体"/>
            <w:bCs/>
          </w:rPr>
          <w:t>”，</w:t>
        </w:r>
      </w:hyperlink>
      <w:r w:rsidR="0091244F">
        <w:rPr>
          <w:rFonts w:ascii="宋体" w:hAnsi="宋体" w:cs="宋体" w:hint="eastAsia"/>
          <w:bCs/>
        </w:rPr>
        <w:t>协会</w:t>
      </w:r>
      <w:r w:rsidR="000A7C36">
        <w:rPr>
          <w:rFonts w:ascii="宋体" w:hAnsi="宋体" w:cs="宋体" w:hint="eastAsia"/>
          <w:bCs/>
        </w:rPr>
        <w:t>福特继电器、光年太阳能、品恩泰克、爱使电器、君纬电气、中欣动力、福至新材料、金石光电、赛福特电子、立芯科技、尚美创光电、</w:t>
      </w:r>
      <w:r w:rsidR="00E57719">
        <w:rPr>
          <w:rFonts w:ascii="宋体" w:hAnsi="宋体" w:cs="宋体" w:hint="eastAsia"/>
          <w:bCs/>
        </w:rPr>
        <w:t>韵升智能软件、波导软件、波英电子、海特创电控、宇达光电、金缘光电、振东光电、日兴电子、恒剑光电、启谱自动化、海马电子、卓奥科技、TCL通讯、捷尔天电气、科联电子、赛耐比光电、金榜汽车电子等会员企业</w:t>
      </w:r>
      <w:r w:rsidR="0091244F">
        <w:rPr>
          <w:rFonts w:ascii="宋体" w:hAnsi="宋体" w:cs="宋体" w:hint="eastAsia"/>
          <w:bCs/>
        </w:rPr>
        <w:t>上榜。</w:t>
      </w:r>
      <w:r w:rsidR="00AC3FE4">
        <w:rPr>
          <w:rFonts w:ascii="宋体" w:hAnsi="宋体" w:cs="宋体" w:hint="eastAsia"/>
          <w:bCs/>
        </w:rPr>
        <w:t>（6月2日公布）</w:t>
      </w:r>
    </w:p>
    <w:p w:rsidR="00D331B3" w:rsidRDefault="00344E2F">
      <w:pPr>
        <w:pStyle w:val="a5"/>
        <w:widowControl/>
        <w:spacing w:line="400" w:lineRule="exact"/>
        <w:rPr>
          <w:rFonts w:ascii="宋体" w:hAnsi="宋体" w:cs="宋体"/>
          <w:color w:val="333333"/>
          <w:shd w:val="clear" w:color="auto" w:fill="FFFFFF"/>
        </w:rPr>
      </w:pPr>
      <w:r>
        <w:rPr>
          <w:rFonts w:ascii="宋体" w:hAnsi="宋体" w:cs="宋体" w:hint="eastAsia"/>
          <w:b/>
          <w:bCs/>
          <w:color w:val="333333"/>
        </w:rPr>
        <w:t>20</w:t>
      </w:r>
      <w:r w:rsidR="004E4B1B">
        <w:rPr>
          <w:rFonts w:ascii="宋体" w:hAnsi="宋体" w:cs="宋体" w:hint="eastAsia"/>
          <w:color w:val="333333"/>
        </w:rPr>
        <w:t>.</w:t>
      </w:r>
      <w:r w:rsidR="00E64FBB" w:rsidRPr="00E64FBB">
        <w:rPr>
          <w:rFonts w:ascii="宋体" w:hAnsi="宋体" w:cs="宋体" w:hint="eastAsia"/>
          <w:b/>
          <w:bCs/>
          <w:color w:val="333333"/>
          <w:shd w:val="clear" w:color="auto" w:fill="FFFFFF"/>
        </w:rPr>
        <w:t>（</w:t>
      </w:r>
      <w:r w:rsidR="001A4667">
        <w:rPr>
          <w:rFonts w:ascii="宋体" w:hAnsi="宋体" w:cs="宋体" w:hint="eastAsia"/>
          <w:b/>
          <w:bCs/>
          <w:color w:val="333333"/>
          <w:shd w:val="clear" w:color="auto" w:fill="FFFFFF"/>
        </w:rPr>
        <w:t>会员服务</w:t>
      </w:r>
      <w:r w:rsidR="00E64FBB" w:rsidRPr="00E64FBB">
        <w:rPr>
          <w:rFonts w:ascii="宋体" w:hAnsi="宋体" w:cs="宋体" w:hint="eastAsia"/>
          <w:b/>
          <w:bCs/>
          <w:color w:val="333333"/>
          <w:shd w:val="clear" w:color="auto" w:fill="FFFFFF"/>
        </w:rPr>
        <w:t>）</w:t>
      </w:r>
      <w:r w:rsidR="008B5F6C">
        <w:rPr>
          <w:rFonts w:ascii="宋体" w:hAnsi="宋体" w:cs="宋体" w:hint="eastAsia"/>
          <w:bCs/>
          <w:color w:val="333333"/>
          <w:shd w:val="clear" w:color="auto" w:fill="FFFFFF"/>
        </w:rPr>
        <w:t>5</w:t>
      </w:r>
      <w:r w:rsidR="0091244F" w:rsidRPr="0091244F">
        <w:rPr>
          <w:rFonts w:ascii="宋体" w:hAnsi="宋体" w:cs="宋体" w:hint="eastAsia"/>
          <w:bCs/>
          <w:color w:val="333333"/>
          <w:shd w:val="clear" w:color="auto" w:fill="FFFFFF"/>
        </w:rPr>
        <w:t>月</w:t>
      </w:r>
      <w:r w:rsidR="008B5F6C">
        <w:rPr>
          <w:rFonts w:ascii="宋体" w:hAnsi="宋体" w:cs="宋体" w:hint="eastAsia"/>
          <w:bCs/>
          <w:color w:val="333333"/>
          <w:shd w:val="clear" w:color="auto" w:fill="FFFFFF"/>
        </w:rPr>
        <w:t>22</w:t>
      </w:r>
      <w:r w:rsidR="0091244F" w:rsidRPr="0091244F">
        <w:rPr>
          <w:rFonts w:ascii="宋体" w:hAnsi="宋体" w:cs="宋体" w:hint="eastAsia"/>
          <w:bCs/>
          <w:color w:val="333333"/>
          <w:shd w:val="clear" w:color="auto" w:fill="FFFFFF"/>
        </w:rPr>
        <w:t>日上午，任奉波主任和</w:t>
      </w:r>
      <w:r w:rsidR="008B5F6C">
        <w:rPr>
          <w:rFonts w:ascii="宋体" w:hAnsi="宋体" w:cs="宋体" w:hint="eastAsia"/>
          <w:bCs/>
          <w:color w:val="333333"/>
          <w:shd w:val="clear" w:color="auto" w:fill="FFFFFF"/>
        </w:rPr>
        <w:t>道远文化</w:t>
      </w:r>
      <w:r w:rsidR="0091244F" w:rsidRPr="0091244F">
        <w:rPr>
          <w:rFonts w:ascii="宋体" w:hAnsi="宋体" w:cs="宋体" w:hint="eastAsia"/>
          <w:bCs/>
          <w:color w:val="333333"/>
          <w:shd w:val="clear" w:color="auto" w:fill="FFFFFF"/>
        </w:rPr>
        <w:t>总经理</w:t>
      </w:r>
      <w:r w:rsidR="008B5F6C">
        <w:rPr>
          <w:rFonts w:ascii="宋体" w:hAnsi="宋体" w:cs="宋体" w:hint="eastAsia"/>
          <w:bCs/>
          <w:color w:val="333333"/>
          <w:shd w:val="clear" w:color="auto" w:fill="FFFFFF"/>
        </w:rPr>
        <w:t>丁世民及秘书处工作人员一行五人走访</w:t>
      </w:r>
      <w:r w:rsidR="0091244F" w:rsidRPr="0091244F">
        <w:rPr>
          <w:rFonts w:ascii="宋体" w:hAnsi="宋体" w:cs="宋体" w:hint="eastAsia"/>
          <w:bCs/>
          <w:color w:val="333333"/>
          <w:shd w:val="clear" w:color="auto" w:fill="FFFFFF"/>
        </w:rPr>
        <w:t>音王电声</w:t>
      </w:r>
      <w:r w:rsidR="008B5F6C">
        <w:rPr>
          <w:rFonts w:ascii="宋体" w:hAnsi="宋体" w:cs="宋体" w:hint="eastAsia"/>
          <w:bCs/>
          <w:color w:val="333333"/>
          <w:shd w:val="clear" w:color="auto" w:fill="FFFFFF"/>
        </w:rPr>
        <w:t>进行参观、指导，并推进企业创新与合作</w:t>
      </w:r>
      <w:r w:rsidR="0091244F" w:rsidRPr="0091244F">
        <w:rPr>
          <w:rFonts w:ascii="宋体" w:hAnsi="宋体" w:cs="宋体" w:hint="eastAsia"/>
          <w:bCs/>
          <w:color w:val="333333"/>
          <w:shd w:val="clear" w:color="auto" w:fill="FFFFFF"/>
        </w:rPr>
        <w:t>。</w:t>
      </w:r>
      <w:r w:rsidR="008B5F6C">
        <w:rPr>
          <w:rFonts w:ascii="宋体" w:hAnsi="宋体" w:cs="宋体" w:hint="eastAsia"/>
          <w:bCs/>
          <w:color w:val="333333"/>
          <w:shd w:val="clear" w:color="auto" w:fill="FFFFFF"/>
        </w:rPr>
        <w:t>音王王祥贵董事长和赵相华副总出面接待并参加座谈。</w:t>
      </w:r>
    </w:p>
    <w:p w:rsidR="00D331B3" w:rsidRDefault="000A52C1">
      <w:pPr>
        <w:pStyle w:val="a5"/>
        <w:widowControl/>
        <w:spacing w:line="400" w:lineRule="exact"/>
        <w:rPr>
          <w:rFonts w:ascii="宋体" w:hAnsi="宋体" w:cs="宋体"/>
          <w:color w:val="333333"/>
          <w:shd w:val="clear" w:color="auto" w:fill="FFFFFF"/>
        </w:rPr>
      </w:pPr>
      <w:r>
        <w:rPr>
          <w:rFonts w:ascii="宋体" w:hAnsi="宋体" w:cs="宋体" w:hint="eastAsia"/>
          <w:b/>
          <w:bCs/>
          <w:color w:val="333333"/>
          <w:shd w:val="clear" w:color="auto" w:fill="FFFFFF"/>
        </w:rPr>
        <w:t>2</w:t>
      </w:r>
      <w:r w:rsidR="00344E2F">
        <w:rPr>
          <w:rFonts w:ascii="宋体" w:hAnsi="宋体" w:cs="宋体" w:hint="eastAsia"/>
          <w:b/>
          <w:bCs/>
          <w:color w:val="333333"/>
          <w:shd w:val="clear" w:color="auto" w:fill="FFFFFF"/>
        </w:rPr>
        <w:t>1</w:t>
      </w:r>
      <w:r w:rsidR="004E4B1B">
        <w:rPr>
          <w:rFonts w:ascii="宋体" w:hAnsi="宋体" w:cs="宋体" w:hint="eastAsia"/>
          <w:b/>
          <w:bCs/>
          <w:color w:val="333333"/>
          <w:shd w:val="clear" w:color="auto" w:fill="FFFFFF"/>
        </w:rPr>
        <w:t>.</w:t>
      </w:r>
      <w:r w:rsidR="00E64FBB" w:rsidRPr="00E64FBB">
        <w:rPr>
          <w:rFonts w:ascii="宋体" w:hAnsi="宋体" w:cs="宋体" w:hint="eastAsia"/>
          <w:b/>
          <w:bCs/>
          <w:color w:val="333333"/>
          <w:shd w:val="clear" w:color="auto" w:fill="FFFFFF"/>
        </w:rPr>
        <w:t>（</w:t>
      </w:r>
      <w:r w:rsidR="00553CFF">
        <w:rPr>
          <w:rFonts w:ascii="宋体" w:hAnsi="宋体" w:cs="宋体" w:hint="eastAsia"/>
          <w:b/>
          <w:bCs/>
          <w:color w:val="333333"/>
          <w:shd w:val="clear" w:color="auto" w:fill="FFFFFF"/>
        </w:rPr>
        <w:t>活动组织</w:t>
      </w:r>
      <w:r w:rsidR="00E64FBB" w:rsidRPr="00E64FBB">
        <w:rPr>
          <w:rFonts w:ascii="宋体" w:hAnsi="宋体" w:cs="宋体" w:hint="eastAsia"/>
          <w:b/>
          <w:bCs/>
          <w:color w:val="333333"/>
          <w:shd w:val="clear" w:color="auto" w:fill="FFFFFF"/>
        </w:rPr>
        <w:t>）</w:t>
      </w:r>
      <w:r w:rsidR="00553CFF">
        <w:rPr>
          <w:rFonts w:ascii="宋体" w:hAnsi="宋体" w:cs="宋体" w:hint="eastAsia"/>
          <w:bCs/>
          <w:color w:val="333333"/>
          <w:shd w:val="clear" w:color="auto" w:fill="FFFFFF"/>
        </w:rPr>
        <w:t>5</w:t>
      </w:r>
      <w:r w:rsidR="0091244F" w:rsidRPr="0091244F">
        <w:rPr>
          <w:rFonts w:ascii="宋体" w:hAnsi="宋体" w:cs="宋体" w:hint="eastAsia"/>
          <w:bCs/>
          <w:color w:val="333333"/>
          <w:shd w:val="clear" w:color="auto" w:fill="FFFFFF"/>
        </w:rPr>
        <w:t>月</w:t>
      </w:r>
      <w:r w:rsidR="00553CFF">
        <w:rPr>
          <w:rFonts w:ascii="宋体" w:hAnsi="宋体" w:cs="宋体" w:hint="eastAsia"/>
          <w:bCs/>
          <w:color w:val="333333"/>
          <w:shd w:val="clear" w:color="auto" w:fill="FFFFFF"/>
        </w:rPr>
        <w:t>25</w:t>
      </w:r>
      <w:r w:rsidR="0091244F" w:rsidRPr="0091244F">
        <w:rPr>
          <w:rFonts w:ascii="宋体" w:hAnsi="宋体" w:cs="宋体" w:hint="eastAsia"/>
          <w:bCs/>
          <w:color w:val="333333"/>
          <w:shd w:val="clear" w:color="auto" w:fill="FFFFFF"/>
        </w:rPr>
        <w:t>日</w:t>
      </w:r>
      <w:r w:rsidR="00553CFF">
        <w:rPr>
          <w:rFonts w:ascii="宋体" w:hAnsi="宋体" w:cs="宋体" w:hint="eastAsia"/>
          <w:bCs/>
          <w:color w:val="333333"/>
          <w:shd w:val="clear" w:color="auto" w:fill="FFFFFF"/>
        </w:rPr>
        <w:t>下午</w:t>
      </w:r>
      <w:r w:rsidR="0091244F" w:rsidRPr="0091244F">
        <w:rPr>
          <w:rFonts w:ascii="宋体" w:hAnsi="宋体" w:cs="宋体" w:hint="eastAsia"/>
          <w:bCs/>
          <w:color w:val="333333"/>
          <w:shd w:val="clear" w:color="auto" w:fill="FFFFFF"/>
        </w:rPr>
        <w:t>，</w:t>
      </w:r>
      <w:r w:rsidR="00553CFF">
        <w:rPr>
          <w:rFonts w:ascii="宋体" w:hAnsi="宋体" w:cs="宋体" w:hint="eastAsia"/>
          <w:bCs/>
          <w:color w:val="333333"/>
          <w:shd w:val="clear" w:color="auto" w:fill="FFFFFF"/>
        </w:rPr>
        <w:t>顾朝辉秘书长主持召开</w:t>
      </w:r>
      <w:r w:rsidR="00B330A7">
        <w:rPr>
          <w:rFonts w:ascii="宋体" w:hAnsi="宋体" w:cs="宋体" w:hint="eastAsia"/>
          <w:bCs/>
          <w:color w:val="333333"/>
          <w:shd w:val="clear" w:color="auto" w:fill="FFFFFF"/>
        </w:rPr>
        <w:t>会务组</w:t>
      </w:r>
      <w:r w:rsidR="00553CFF">
        <w:rPr>
          <w:rFonts w:ascii="宋体" w:hAnsi="宋体" w:cs="宋体" w:hint="eastAsia"/>
          <w:bCs/>
          <w:color w:val="333333"/>
          <w:shd w:val="clear" w:color="auto" w:fill="FFFFFF"/>
        </w:rPr>
        <w:t>会议，部署信息联络员培训采风活动相关工作，明确岗位和职责，要求全力做好会务工作</w:t>
      </w:r>
      <w:r w:rsidR="0091244F" w:rsidRPr="0091244F">
        <w:rPr>
          <w:rFonts w:ascii="宋体" w:hAnsi="宋体" w:cs="宋体" w:hint="eastAsia"/>
          <w:bCs/>
          <w:color w:val="333333"/>
          <w:shd w:val="clear" w:color="auto" w:fill="FFFFFF"/>
        </w:rPr>
        <w:t>。</w:t>
      </w:r>
    </w:p>
    <w:p w:rsidR="00D331B3" w:rsidRDefault="00645188">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t>2</w:t>
      </w:r>
      <w:r w:rsidR="00344E2F">
        <w:rPr>
          <w:rFonts w:ascii="宋体" w:hAnsi="宋体" w:cs="宋体" w:hint="eastAsia"/>
          <w:b/>
          <w:bCs/>
          <w:color w:val="333333"/>
          <w:shd w:val="clear" w:color="auto" w:fill="FFFFFF"/>
        </w:rPr>
        <w:t>2</w:t>
      </w:r>
      <w:r w:rsidR="004E4B1B">
        <w:rPr>
          <w:rFonts w:ascii="宋体" w:hAnsi="宋体" w:cs="宋体" w:hint="eastAsia"/>
          <w:b/>
          <w:bCs/>
          <w:color w:val="333333"/>
          <w:shd w:val="clear" w:color="auto" w:fill="FFFFFF"/>
        </w:rPr>
        <w:t>.（</w:t>
      </w:r>
      <w:r w:rsidR="0091244F">
        <w:rPr>
          <w:rFonts w:ascii="宋体" w:hAnsi="宋体" w:cs="宋体" w:hint="eastAsia"/>
          <w:b/>
          <w:bCs/>
          <w:color w:val="333333"/>
          <w:shd w:val="clear" w:color="auto" w:fill="FFFFFF"/>
        </w:rPr>
        <w:t>会员服务</w:t>
      </w:r>
      <w:r w:rsidR="004E4B1B">
        <w:rPr>
          <w:rFonts w:ascii="宋体" w:hAnsi="宋体" w:cs="宋体" w:hint="eastAsia"/>
          <w:b/>
          <w:bCs/>
          <w:color w:val="333333"/>
          <w:shd w:val="clear" w:color="auto" w:fill="FFFFFF"/>
        </w:rPr>
        <w:t>）</w:t>
      </w:r>
      <w:r w:rsidR="002B7AB8">
        <w:rPr>
          <w:rFonts w:ascii="宋体" w:hAnsi="宋体" w:cs="宋体" w:hint="eastAsia"/>
          <w:bCs/>
          <w:color w:val="333333"/>
          <w:shd w:val="clear" w:color="auto" w:fill="FFFFFF"/>
        </w:rPr>
        <w:t>5</w:t>
      </w:r>
      <w:r w:rsidR="0091244F" w:rsidRPr="0091244F">
        <w:rPr>
          <w:rFonts w:ascii="宋体" w:hAnsi="宋体" w:cs="宋体" w:hint="eastAsia"/>
          <w:bCs/>
          <w:color w:val="333333"/>
          <w:shd w:val="clear" w:color="auto" w:fill="FFFFFF"/>
        </w:rPr>
        <w:t>月</w:t>
      </w:r>
      <w:r w:rsidR="002B7AB8">
        <w:rPr>
          <w:rFonts w:ascii="宋体" w:hAnsi="宋体" w:cs="宋体" w:hint="eastAsia"/>
          <w:bCs/>
          <w:color w:val="333333"/>
          <w:shd w:val="clear" w:color="auto" w:fill="FFFFFF"/>
        </w:rPr>
        <w:t>2</w:t>
      </w:r>
      <w:r w:rsidR="0091244F" w:rsidRPr="0091244F">
        <w:rPr>
          <w:rFonts w:ascii="宋体" w:hAnsi="宋体" w:cs="宋体" w:hint="eastAsia"/>
          <w:bCs/>
          <w:color w:val="333333"/>
          <w:shd w:val="clear" w:color="auto" w:fill="FFFFFF"/>
        </w:rPr>
        <w:t>7日上午，</w:t>
      </w:r>
      <w:r w:rsidR="002B7AB8">
        <w:rPr>
          <w:rFonts w:ascii="宋体" w:hAnsi="宋体" w:cs="宋体" w:hint="eastAsia"/>
          <w:bCs/>
          <w:color w:val="333333"/>
          <w:shd w:val="clear" w:color="auto" w:fill="FFFFFF"/>
        </w:rPr>
        <w:t>顾朝辉秘书长和张宏仑一行两人拜访国家开发银行宁波市分行评审处，就国开行 “金融支持实业”</w:t>
      </w:r>
      <w:r w:rsidR="002B7AB8" w:rsidRPr="002B7AB8">
        <w:rPr>
          <w:rFonts w:ascii="宋体" w:hAnsi="宋体" w:cs="宋体" w:hint="eastAsia"/>
          <w:bCs/>
          <w:color w:val="333333"/>
          <w:shd w:val="clear" w:color="auto" w:fill="FFFFFF"/>
        </w:rPr>
        <w:t>合作计划</w:t>
      </w:r>
      <w:r w:rsidR="002B7AB8">
        <w:rPr>
          <w:rFonts w:ascii="宋体" w:hAnsi="宋体" w:cs="宋体" w:hint="eastAsia"/>
          <w:bCs/>
          <w:color w:val="333333"/>
          <w:shd w:val="clear" w:color="auto" w:fill="FFFFFF"/>
        </w:rPr>
        <w:t>模式进行交流、探讨。</w:t>
      </w:r>
    </w:p>
    <w:p w:rsidR="005E5676" w:rsidRDefault="005E5676">
      <w:pPr>
        <w:pStyle w:val="a5"/>
        <w:widowControl/>
        <w:spacing w:line="400" w:lineRule="exact"/>
        <w:rPr>
          <w:rFonts w:ascii="宋体" w:hAnsi="宋体" w:cs="宋体"/>
          <w:color w:val="333333"/>
        </w:rPr>
      </w:pPr>
      <w:r>
        <w:rPr>
          <w:rFonts w:ascii="宋体" w:hAnsi="宋体" w:cs="宋体" w:hint="eastAsia"/>
          <w:b/>
          <w:bCs/>
          <w:color w:val="333333"/>
        </w:rPr>
        <w:t>23</w:t>
      </w:r>
      <w:r w:rsidRPr="005E5676">
        <w:rPr>
          <w:rFonts w:ascii="宋体" w:hAnsi="宋体" w:cs="宋体" w:hint="eastAsia"/>
          <w:b/>
          <w:bCs/>
          <w:color w:val="333333"/>
        </w:rPr>
        <w:t>.（产业争先）</w:t>
      </w:r>
      <w:r w:rsidRPr="005E5676">
        <w:rPr>
          <w:rFonts w:ascii="宋体" w:hAnsi="宋体" w:cs="宋体" w:hint="eastAsia"/>
          <w:bCs/>
          <w:color w:val="333333"/>
        </w:rPr>
        <w:t>5月</w:t>
      </w:r>
      <w:r>
        <w:rPr>
          <w:rFonts w:ascii="宋体" w:hAnsi="宋体" w:cs="宋体" w:hint="eastAsia"/>
          <w:bCs/>
          <w:color w:val="333333"/>
        </w:rPr>
        <w:t>27</w:t>
      </w:r>
      <w:r w:rsidRPr="005E5676">
        <w:rPr>
          <w:rFonts w:ascii="宋体" w:hAnsi="宋体" w:cs="宋体" w:hint="eastAsia"/>
          <w:bCs/>
          <w:color w:val="333333"/>
        </w:rPr>
        <w:t>日，</w:t>
      </w:r>
      <w:r>
        <w:rPr>
          <w:rFonts w:ascii="宋体" w:hAnsi="宋体" w:cs="宋体" w:hint="eastAsia"/>
          <w:bCs/>
          <w:color w:val="333333"/>
        </w:rPr>
        <w:t>市市场监督局公布了2019年度</w:t>
      </w:r>
      <w:r w:rsidRPr="005E5676">
        <w:rPr>
          <w:rFonts w:ascii="宋体" w:hAnsi="宋体" w:cs="宋体" w:hint="eastAsia"/>
          <w:bCs/>
          <w:color w:val="333333"/>
        </w:rPr>
        <w:t>“</w:t>
      </w:r>
      <w:hyperlink r:id="rId9" w:history="1">
        <w:r>
          <w:rPr>
            <w:rStyle w:val="a8"/>
            <w:rFonts w:ascii="宋体" w:hAnsi="宋体" w:cs="宋体" w:hint="eastAsia"/>
            <w:bCs/>
          </w:rPr>
          <w:t>宁波市信用管理示范企业</w:t>
        </w:r>
        <w:r w:rsidRPr="005E5676">
          <w:rPr>
            <w:rStyle w:val="a8"/>
            <w:rFonts w:ascii="宋体" w:hAnsi="宋体" w:cs="宋体"/>
            <w:bCs/>
          </w:rPr>
          <w:t>”</w:t>
        </w:r>
        <w:r>
          <w:rPr>
            <w:rStyle w:val="a8"/>
            <w:rFonts w:ascii="宋体" w:hAnsi="宋体" w:cs="宋体" w:hint="eastAsia"/>
            <w:bCs/>
          </w:rPr>
          <w:t>名单</w:t>
        </w:r>
        <w:r w:rsidRPr="005E5676">
          <w:rPr>
            <w:rStyle w:val="a8"/>
            <w:rFonts w:ascii="宋体" w:hAnsi="宋体" w:cs="宋体"/>
            <w:bCs/>
          </w:rPr>
          <w:t>，</w:t>
        </w:r>
      </w:hyperlink>
      <w:r w:rsidRPr="005E5676">
        <w:rPr>
          <w:rFonts w:ascii="宋体" w:hAnsi="宋体" w:cs="宋体" w:hint="eastAsia"/>
          <w:bCs/>
          <w:color w:val="333333"/>
        </w:rPr>
        <w:t>协会</w:t>
      </w:r>
      <w:r>
        <w:rPr>
          <w:rFonts w:ascii="宋体" w:hAnsi="宋体" w:cs="宋体" w:hint="eastAsia"/>
          <w:bCs/>
          <w:color w:val="333333"/>
        </w:rPr>
        <w:t>副会长江丰电子和锦浪科技榜上有名，双宇电子和凯普电子通过续展认定</w:t>
      </w:r>
      <w:r w:rsidRPr="005E5676">
        <w:rPr>
          <w:rFonts w:ascii="宋体" w:hAnsi="宋体" w:cs="宋体" w:hint="eastAsia"/>
          <w:bCs/>
          <w:color w:val="333333"/>
        </w:rPr>
        <w:t>。</w:t>
      </w:r>
    </w:p>
    <w:p w:rsidR="00D331B3" w:rsidRDefault="002650A0">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lastRenderedPageBreak/>
        <w:t>2</w:t>
      </w:r>
      <w:r w:rsidR="005E5676">
        <w:rPr>
          <w:rFonts w:ascii="宋体" w:hAnsi="宋体" w:cs="宋体" w:hint="eastAsia"/>
          <w:b/>
          <w:bCs/>
          <w:color w:val="333333"/>
          <w:shd w:val="clear" w:color="auto" w:fill="FFFFFF"/>
        </w:rPr>
        <w:t>4</w:t>
      </w:r>
      <w:r w:rsidR="004E4B1B">
        <w:rPr>
          <w:rFonts w:ascii="宋体" w:hAnsi="宋体" w:cs="宋体" w:hint="eastAsia"/>
          <w:color w:val="333333"/>
          <w:shd w:val="clear" w:color="auto" w:fill="FFFFFF"/>
        </w:rPr>
        <w:t>.</w:t>
      </w:r>
      <w:r w:rsidR="00087180" w:rsidRPr="00087180">
        <w:rPr>
          <w:rFonts w:ascii="宋体" w:hAnsi="宋体" w:cs="宋体" w:hint="eastAsia"/>
          <w:b/>
          <w:bCs/>
          <w:color w:val="333333"/>
          <w:shd w:val="clear" w:color="auto" w:fill="FFFFFF"/>
        </w:rPr>
        <w:t>（</w:t>
      </w:r>
      <w:r w:rsidR="00864AF2">
        <w:rPr>
          <w:rFonts w:ascii="宋体" w:hAnsi="宋体" w:cs="宋体" w:hint="eastAsia"/>
          <w:b/>
          <w:bCs/>
          <w:color w:val="333333"/>
          <w:shd w:val="clear" w:color="auto" w:fill="FFFFFF"/>
        </w:rPr>
        <w:t>预警</w:t>
      </w:r>
      <w:r w:rsidR="00087180" w:rsidRPr="00087180">
        <w:rPr>
          <w:rFonts w:ascii="宋体" w:hAnsi="宋体" w:cs="宋体" w:hint="eastAsia"/>
          <w:b/>
          <w:bCs/>
          <w:color w:val="333333"/>
          <w:shd w:val="clear" w:color="auto" w:fill="FFFFFF"/>
        </w:rPr>
        <w:t>）</w:t>
      </w:r>
      <w:r w:rsidR="00864AF2">
        <w:rPr>
          <w:rFonts w:ascii="宋体" w:hAnsi="宋体" w:cs="宋体" w:hint="eastAsia"/>
          <w:bCs/>
          <w:color w:val="333333"/>
          <w:shd w:val="clear" w:color="auto" w:fill="FFFFFF"/>
        </w:rPr>
        <w:t>5</w:t>
      </w:r>
      <w:r w:rsidR="00087180" w:rsidRPr="00087180">
        <w:rPr>
          <w:rFonts w:ascii="宋体" w:hAnsi="宋体" w:cs="宋体" w:hint="eastAsia"/>
          <w:bCs/>
          <w:color w:val="333333"/>
          <w:shd w:val="clear" w:color="auto" w:fill="FFFFFF"/>
        </w:rPr>
        <w:t>月</w:t>
      </w:r>
      <w:r w:rsidR="00864AF2">
        <w:rPr>
          <w:rFonts w:ascii="宋体" w:hAnsi="宋体" w:cs="宋体" w:hint="eastAsia"/>
          <w:bCs/>
          <w:color w:val="333333"/>
          <w:shd w:val="clear" w:color="auto" w:fill="FFFFFF"/>
        </w:rPr>
        <w:t>28</w:t>
      </w:r>
      <w:r w:rsidR="00087180" w:rsidRPr="00087180">
        <w:rPr>
          <w:rFonts w:ascii="宋体" w:hAnsi="宋体" w:cs="宋体" w:hint="eastAsia"/>
          <w:bCs/>
          <w:color w:val="333333"/>
          <w:shd w:val="clear" w:color="auto" w:fill="FFFFFF"/>
        </w:rPr>
        <w:t>日</w:t>
      </w:r>
      <w:r w:rsidR="00263DDE">
        <w:rPr>
          <w:rFonts w:ascii="宋体" w:hAnsi="宋体" w:cs="宋体" w:hint="eastAsia"/>
          <w:bCs/>
          <w:color w:val="333333"/>
          <w:shd w:val="clear" w:color="auto" w:fill="FFFFFF"/>
        </w:rPr>
        <w:t>下午</w:t>
      </w:r>
      <w:r w:rsidR="00087180" w:rsidRPr="00087180">
        <w:rPr>
          <w:rFonts w:ascii="宋体" w:hAnsi="宋体" w:cs="宋体" w:hint="eastAsia"/>
          <w:bCs/>
          <w:color w:val="333333"/>
          <w:shd w:val="clear" w:color="auto" w:fill="FFFFFF"/>
        </w:rPr>
        <w:t>，</w:t>
      </w:r>
      <w:r w:rsidR="00864AF2">
        <w:rPr>
          <w:rFonts w:ascii="宋体" w:hAnsi="宋体" w:cs="宋体" w:hint="eastAsia"/>
          <w:bCs/>
          <w:color w:val="333333"/>
          <w:shd w:val="clear" w:color="auto" w:fill="FFFFFF"/>
        </w:rPr>
        <w:t>顾朝辉秘书长和预警专员张玲玲参加市商务局在中信国际大酒店举行的“</w:t>
      </w:r>
      <w:r w:rsidR="00864AF2" w:rsidRPr="00864AF2">
        <w:rPr>
          <w:rFonts w:ascii="宋体" w:hAnsi="宋体" w:cs="宋体" w:hint="eastAsia"/>
          <w:bCs/>
          <w:color w:val="333333"/>
          <w:shd w:val="clear" w:color="auto" w:fill="FFFFFF"/>
        </w:rPr>
        <w:t>2020年宁波市外经贸法律服务活动</w:t>
      </w:r>
      <w:r w:rsidR="00864AF2">
        <w:rPr>
          <w:rFonts w:ascii="宋体" w:hAnsi="宋体" w:cs="宋体" w:hint="eastAsia"/>
          <w:bCs/>
          <w:color w:val="333333"/>
          <w:shd w:val="clear" w:color="auto" w:fill="FFFFFF"/>
        </w:rPr>
        <w:t>”</w:t>
      </w:r>
      <w:r w:rsidR="00087180" w:rsidRPr="00087180">
        <w:rPr>
          <w:rFonts w:ascii="宋体" w:hAnsi="宋体" w:cs="宋体" w:hint="eastAsia"/>
          <w:bCs/>
          <w:color w:val="333333"/>
          <w:shd w:val="clear" w:color="auto" w:fill="FFFFFF"/>
        </w:rPr>
        <w:t>。</w:t>
      </w:r>
    </w:p>
    <w:p w:rsidR="001F7489" w:rsidRPr="001F7489" w:rsidRDefault="001F7489">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t>2</w:t>
      </w:r>
      <w:r w:rsidR="00344E2F">
        <w:rPr>
          <w:rFonts w:ascii="宋体" w:hAnsi="宋体" w:cs="宋体" w:hint="eastAsia"/>
          <w:b/>
          <w:bCs/>
          <w:color w:val="333333"/>
          <w:shd w:val="clear" w:color="auto" w:fill="FFFFFF"/>
        </w:rPr>
        <w:t>4</w:t>
      </w:r>
      <w:r w:rsidRPr="001F7489">
        <w:rPr>
          <w:rFonts w:ascii="宋体" w:hAnsi="宋体" w:cs="宋体" w:hint="eastAsia"/>
          <w:b/>
          <w:bCs/>
          <w:color w:val="333333"/>
          <w:shd w:val="clear" w:color="auto" w:fill="FFFFFF"/>
        </w:rPr>
        <w:t>.（</w:t>
      </w:r>
      <w:r w:rsidR="00263DDE">
        <w:rPr>
          <w:rFonts w:ascii="宋体" w:hAnsi="宋体" w:cs="宋体" w:hint="eastAsia"/>
          <w:b/>
          <w:bCs/>
          <w:color w:val="333333"/>
          <w:shd w:val="clear" w:color="auto" w:fill="FFFFFF"/>
        </w:rPr>
        <w:t>会员服务</w:t>
      </w:r>
      <w:r w:rsidRPr="001F7489">
        <w:rPr>
          <w:rFonts w:ascii="宋体" w:hAnsi="宋体" w:cs="宋体" w:hint="eastAsia"/>
          <w:b/>
          <w:bCs/>
          <w:color w:val="333333"/>
          <w:shd w:val="clear" w:color="auto" w:fill="FFFFFF"/>
        </w:rPr>
        <w:t>）</w:t>
      </w:r>
      <w:r w:rsidR="00E47B43">
        <w:rPr>
          <w:rFonts w:ascii="宋体" w:hAnsi="宋体" w:cs="宋体" w:hint="eastAsia"/>
          <w:bCs/>
          <w:color w:val="333333"/>
          <w:shd w:val="clear" w:color="auto" w:fill="FFFFFF"/>
        </w:rPr>
        <w:t>5</w:t>
      </w:r>
      <w:r w:rsidRPr="001F7489">
        <w:rPr>
          <w:rFonts w:ascii="宋体" w:hAnsi="宋体" w:cs="宋体" w:hint="eastAsia"/>
          <w:bCs/>
          <w:color w:val="333333"/>
          <w:shd w:val="clear" w:color="auto" w:fill="FFFFFF"/>
        </w:rPr>
        <w:t>月</w:t>
      </w:r>
      <w:r w:rsidR="00E47B43">
        <w:rPr>
          <w:rFonts w:ascii="宋体" w:hAnsi="宋体" w:cs="宋体" w:hint="eastAsia"/>
          <w:bCs/>
          <w:color w:val="333333"/>
          <w:shd w:val="clear" w:color="auto" w:fill="FFFFFF"/>
        </w:rPr>
        <w:t>28</w:t>
      </w:r>
      <w:r w:rsidRPr="001F7489">
        <w:rPr>
          <w:rFonts w:ascii="宋体" w:hAnsi="宋体" w:cs="宋体" w:hint="eastAsia"/>
          <w:bCs/>
          <w:color w:val="333333"/>
          <w:shd w:val="clear" w:color="auto" w:fill="FFFFFF"/>
        </w:rPr>
        <w:t>日</w:t>
      </w:r>
      <w:r w:rsidR="00E47B43">
        <w:rPr>
          <w:rFonts w:ascii="宋体" w:hAnsi="宋体" w:cs="宋体" w:hint="eastAsia"/>
          <w:bCs/>
          <w:color w:val="333333"/>
          <w:shd w:val="clear" w:color="auto" w:fill="FFFFFF"/>
        </w:rPr>
        <w:t>下午</w:t>
      </w:r>
      <w:r>
        <w:rPr>
          <w:rFonts w:ascii="宋体" w:hAnsi="宋体" w:cs="宋体" w:hint="eastAsia"/>
          <w:bCs/>
          <w:color w:val="333333"/>
          <w:shd w:val="clear" w:color="auto" w:fill="FFFFFF"/>
        </w:rPr>
        <w:t>，</w:t>
      </w:r>
      <w:r w:rsidR="00E47B43">
        <w:rPr>
          <w:rFonts w:ascii="宋体" w:hAnsi="宋体" w:cs="宋体" w:hint="eastAsia"/>
          <w:bCs/>
          <w:color w:val="333333"/>
          <w:shd w:val="clear" w:color="auto" w:fill="FFFFFF"/>
        </w:rPr>
        <w:t>协会参加</w:t>
      </w:r>
      <w:r w:rsidR="00E47B43" w:rsidRPr="00E47B43">
        <w:rPr>
          <w:rFonts w:ascii="宋体" w:hAnsi="宋体" w:cs="宋体" w:hint="eastAsia"/>
          <w:bCs/>
          <w:color w:val="333333"/>
          <w:shd w:val="clear" w:color="auto" w:fill="FFFFFF"/>
        </w:rPr>
        <w:t>市智能制造协会携手德国欧亚咨询、</w:t>
      </w:r>
      <w:r w:rsidR="00E47B43">
        <w:rPr>
          <w:rFonts w:ascii="宋体" w:hAnsi="宋体" w:cs="宋体" w:hint="eastAsia"/>
          <w:bCs/>
          <w:color w:val="333333"/>
          <w:shd w:val="clear" w:color="auto" w:fill="FFFFFF"/>
        </w:rPr>
        <w:t>汽零协会等</w:t>
      </w:r>
      <w:r w:rsidR="00E47B43" w:rsidRPr="00E47B43">
        <w:rPr>
          <w:rFonts w:ascii="宋体" w:hAnsi="宋体" w:cs="宋体" w:hint="eastAsia"/>
          <w:bCs/>
          <w:color w:val="333333"/>
          <w:shd w:val="clear" w:color="auto" w:fill="FFFFFF"/>
        </w:rPr>
        <w:t>举办“疫情下的德国经济及中国投资并购机会”在线沙龙活动，就中德经贸关系、中德并购逻辑、中德并购案例等进行精彩分享。</w:t>
      </w:r>
    </w:p>
    <w:p w:rsidR="00B43B9B" w:rsidRDefault="00B43B9B">
      <w:pPr>
        <w:pStyle w:val="a5"/>
        <w:widowControl/>
        <w:spacing w:line="400" w:lineRule="exact"/>
        <w:rPr>
          <w:rFonts w:ascii="宋体" w:hAnsi="宋体" w:cs="宋体"/>
          <w:color w:val="333333"/>
        </w:rPr>
      </w:pPr>
      <w:r w:rsidRPr="00B43B9B">
        <w:rPr>
          <w:rFonts w:ascii="宋体" w:hAnsi="宋体" w:cs="宋体" w:hint="eastAsia"/>
          <w:b/>
          <w:bCs/>
          <w:color w:val="333333"/>
        </w:rPr>
        <w:t>2</w:t>
      </w:r>
      <w:r w:rsidR="00344E2F">
        <w:rPr>
          <w:rFonts w:ascii="宋体" w:hAnsi="宋体" w:cs="宋体" w:hint="eastAsia"/>
          <w:b/>
          <w:bCs/>
          <w:color w:val="333333"/>
        </w:rPr>
        <w:t>5</w:t>
      </w:r>
      <w:r w:rsidRPr="00B43B9B">
        <w:rPr>
          <w:rFonts w:ascii="宋体" w:hAnsi="宋体" w:cs="宋体" w:hint="eastAsia"/>
          <w:color w:val="333333"/>
        </w:rPr>
        <w:t>.</w:t>
      </w:r>
      <w:r w:rsidRPr="00B43B9B">
        <w:rPr>
          <w:rFonts w:ascii="宋体" w:hAnsi="宋体" w:cs="宋体" w:hint="eastAsia"/>
          <w:b/>
          <w:bCs/>
          <w:color w:val="333333"/>
        </w:rPr>
        <w:t>（</w:t>
      </w:r>
      <w:r w:rsidR="00470676">
        <w:rPr>
          <w:rFonts w:ascii="宋体" w:hAnsi="宋体" w:cs="宋体" w:hint="eastAsia"/>
          <w:b/>
          <w:bCs/>
          <w:color w:val="333333"/>
        </w:rPr>
        <w:t>会员</w:t>
      </w:r>
      <w:r>
        <w:rPr>
          <w:rFonts w:ascii="宋体" w:hAnsi="宋体" w:cs="宋体" w:hint="eastAsia"/>
          <w:b/>
          <w:bCs/>
          <w:color w:val="333333"/>
        </w:rPr>
        <w:t>服务</w:t>
      </w:r>
      <w:r w:rsidRPr="00B43B9B">
        <w:rPr>
          <w:rFonts w:ascii="宋体" w:hAnsi="宋体" w:cs="宋体" w:hint="eastAsia"/>
          <w:b/>
          <w:bCs/>
          <w:color w:val="333333"/>
        </w:rPr>
        <w:t>）</w:t>
      </w:r>
      <w:r w:rsidR="009F3C48">
        <w:rPr>
          <w:rFonts w:ascii="宋体" w:hAnsi="宋体" w:cs="宋体" w:hint="eastAsia"/>
          <w:bCs/>
          <w:color w:val="333333"/>
        </w:rPr>
        <w:t>5</w:t>
      </w:r>
      <w:r w:rsidRPr="00B43B9B">
        <w:rPr>
          <w:rFonts w:ascii="宋体" w:hAnsi="宋体" w:cs="宋体" w:hint="eastAsia"/>
          <w:bCs/>
          <w:color w:val="333333"/>
        </w:rPr>
        <w:t>月</w:t>
      </w:r>
      <w:r w:rsidR="009F3C48">
        <w:rPr>
          <w:rFonts w:ascii="宋体" w:hAnsi="宋体" w:cs="宋体" w:hint="eastAsia"/>
          <w:bCs/>
          <w:color w:val="333333"/>
        </w:rPr>
        <w:t>30</w:t>
      </w:r>
      <w:r w:rsidRPr="00B43B9B">
        <w:rPr>
          <w:rFonts w:ascii="宋体" w:hAnsi="宋体" w:cs="宋体" w:hint="eastAsia"/>
          <w:bCs/>
          <w:color w:val="333333"/>
        </w:rPr>
        <w:t>日，</w:t>
      </w:r>
      <w:r w:rsidR="009F3C48">
        <w:rPr>
          <w:rFonts w:ascii="宋体" w:hAnsi="宋体" w:cs="宋体" w:hint="eastAsia"/>
          <w:bCs/>
          <w:color w:val="333333"/>
        </w:rPr>
        <w:t>2020协会信息联络员培训班在舟山金塘岛豪仕顿酒店成功举行，来自</w:t>
      </w:r>
      <w:r w:rsidR="003C60E6">
        <w:rPr>
          <w:rFonts w:ascii="宋体" w:hAnsi="宋体" w:cs="宋体" w:hint="eastAsia"/>
          <w:bCs/>
          <w:color w:val="333333"/>
        </w:rPr>
        <w:t>电子信息集团、</w:t>
      </w:r>
      <w:r w:rsidR="009F3C48">
        <w:rPr>
          <w:rFonts w:ascii="宋体" w:hAnsi="宋体" w:cs="宋体" w:hint="eastAsia"/>
          <w:bCs/>
          <w:color w:val="333333"/>
        </w:rPr>
        <w:t>均胜、舜宇、韵升、音王、锦浪、麦博韦尔、江丰、升谱、凯耀、耀泰、科宁达、激智</w:t>
      </w:r>
      <w:r w:rsidR="009D2139">
        <w:rPr>
          <w:rFonts w:ascii="宋体" w:hAnsi="宋体" w:cs="宋体" w:hint="eastAsia"/>
          <w:bCs/>
          <w:color w:val="333333"/>
        </w:rPr>
        <w:t>、兴业</w:t>
      </w:r>
      <w:r w:rsidR="009F3C48">
        <w:rPr>
          <w:rFonts w:ascii="宋体" w:hAnsi="宋体" w:cs="宋体" w:hint="eastAsia"/>
          <w:bCs/>
          <w:color w:val="333333"/>
        </w:rPr>
        <w:t>、工商职院、宁职院、博威、金利达、德洲、捷创、盛宁、天韵、尤利卡、福泰、中策、科星、招宝、日林、赛宝、赛特威尔、华联、</w:t>
      </w:r>
      <w:r w:rsidR="003C60E6">
        <w:rPr>
          <w:rFonts w:ascii="宋体" w:hAnsi="宋体" w:cs="宋体" w:hint="eastAsia"/>
          <w:bCs/>
          <w:color w:val="333333"/>
        </w:rPr>
        <w:t>新容、</w:t>
      </w:r>
      <w:r w:rsidR="009F3C48">
        <w:rPr>
          <w:rFonts w:ascii="宋体" w:hAnsi="宋体" w:cs="宋体" w:hint="eastAsia"/>
          <w:bCs/>
          <w:color w:val="333333"/>
        </w:rPr>
        <w:t>大东南、微科、惠联、</w:t>
      </w:r>
      <w:r w:rsidR="002C0930">
        <w:rPr>
          <w:rFonts w:ascii="宋体" w:hAnsi="宋体" w:cs="宋体" w:hint="eastAsia"/>
          <w:bCs/>
          <w:color w:val="333333"/>
        </w:rPr>
        <w:t>甬矽、</w:t>
      </w:r>
      <w:r w:rsidR="003F29A1">
        <w:rPr>
          <w:rFonts w:ascii="宋体" w:hAnsi="宋体" w:cs="宋体" w:hint="eastAsia"/>
          <w:bCs/>
          <w:color w:val="333333"/>
        </w:rPr>
        <w:t>伟立、</w:t>
      </w:r>
      <w:r w:rsidR="002C0930">
        <w:rPr>
          <w:rFonts w:ascii="宋体" w:hAnsi="宋体" w:cs="宋体" w:hint="eastAsia"/>
          <w:bCs/>
          <w:color w:val="333333"/>
        </w:rPr>
        <w:t>思博、</w:t>
      </w:r>
      <w:r w:rsidR="009F3C48">
        <w:rPr>
          <w:rFonts w:ascii="宋体" w:hAnsi="宋体" w:cs="宋体" w:hint="eastAsia"/>
          <w:bCs/>
          <w:color w:val="333333"/>
        </w:rPr>
        <w:t>华顺、广新、青岛海尔</w:t>
      </w:r>
      <w:r w:rsidR="009D2139">
        <w:rPr>
          <w:rFonts w:ascii="宋体" w:hAnsi="宋体" w:cs="宋体" w:hint="eastAsia"/>
          <w:bCs/>
          <w:color w:val="333333"/>
        </w:rPr>
        <w:t>、宁波银行</w:t>
      </w:r>
      <w:r w:rsidR="003C60E6">
        <w:rPr>
          <w:rFonts w:ascii="宋体" w:hAnsi="宋体" w:cs="宋体" w:hint="eastAsia"/>
          <w:bCs/>
          <w:color w:val="333333"/>
        </w:rPr>
        <w:t>等会员单位相关负责人近60人参加</w:t>
      </w:r>
      <w:r>
        <w:rPr>
          <w:rFonts w:ascii="宋体" w:hAnsi="宋体" w:cs="宋体" w:hint="eastAsia"/>
          <w:bCs/>
          <w:color w:val="333333"/>
        </w:rPr>
        <w:t>。</w:t>
      </w:r>
      <w:r w:rsidR="003C60E6">
        <w:rPr>
          <w:rFonts w:ascii="宋体" w:hAnsi="宋体" w:cs="宋体" w:hint="eastAsia"/>
          <w:bCs/>
          <w:color w:val="333333"/>
        </w:rPr>
        <w:t>任奉波主任作开班致辞，顾朝辉秘书长介绍了协会2020年主要工作及活动安排，并代表协会与浙江工商职业技术学院和宁波职业技术学院就产教合作协议进行现场签约，会议还对2019年协会优秀信息联络员进行了表彰。随后，盛宁王均伟律师、捷创陈岳彪董事长和思博崔明星老师分别作《疫情下海外合同纠纷的应对及处理》、《工业互联网在制造业中的应用与发展》和《疫情下企业入会人化毛利为净利》报告。31日，信息联络员们在金塘岛仙人山景区进行了采风活动。</w:t>
      </w:r>
    </w:p>
    <w:p w:rsidR="00D331B3" w:rsidRDefault="003F29A1">
      <w:pPr>
        <w:pStyle w:val="a5"/>
        <w:widowControl/>
        <w:spacing w:line="400" w:lineRule="exact"/>
        <w:rPr>
          <w:rFonts w:ascii="宋体" w:hAnsi="宋体" w:cs="宋体"/>
        </w:rPr>
      </w:pPr>
      <w:r>
        <w:rPr>
          <w:rFonts w:ascii="宋体" w:hAnsi="宋体" w:cs="宋体" w:hint="eastAsia"/>
          <w:b/>
          <w:bCs/>
          <w:color w:val="333333"/>
          <w:shd w:val="clear" w:color="auto" w:fill="FFFFFF"/>
        </w:rPr>
        <w:t>26</w:t>
      </w:r>
      <w:r w:rsidR="004E4B1B">
        <w:rPr>
          <w:rFonts w:ascii="宋体" w:hAnsi="宋体" w:cs="宋体" w:hint="eastAsia"/>
          <w:color w:val="333333"/>
          <w:shd w:val="clear" w:color="auto" w:fill="FFFFFF"/>
        </w:rPr>
        <w:t>.</w:t>
      </w:r>
      <w:r w:rsidR="004E4B1B">
        <w:rPr>
          <w:rFonts w:ascii="宋体" w:hAnsi="宋体" w:cs="宋体" w:hint="eastAsia"/>
          <w:b/>
          <w:bCs/>
          <w:color w:val="333333"/>
          <w:shd w:val="clear" w:color="auto" w:fill="FFFFFF"/>
        </w:rPr>
        <w:t xml:space="preserve"> </w:t>
      </w:r>
      <w:r w:rsidR="004E4B1B">
        <w:rPr>
          <w:rFonts w:ascii="宋体" w:hAnsi="宋体" w:cs="宋体" w:hint="eastAsia"/>
        </w:rPr>
        <w:t>秘书处日常工作：</w:t>
      </w:r>
    </w:p>
    <w:p w:rsidR="00D331B3" w:rsidRDefault="004E4B1B">
      <w:pPr>
        <w:pStyle w:val="a5"/>
        <w:widowControl/>
        <w:spacing w:line="360" w:lineRule="exact"/>
        <w:rPr>
          <w:rFonts w:ascii="宋体" w:hAnsi="宋体" w:cs="宋体"/>
        </w:rPr>
      </w:pPr>
      <w:r>
        <w:rPr>
          <w:rFonts w:ascii="宋体" w:hAnsi="宋体" w:cs="宋体" w:hint="eastAsia"/>
          <w:b/>
          <w:bCs/>
        </w:rPr>
        <w:t>①</w:t>
      </w:r>
      <w:r w:rsidR="009333F2" w:rsidRPr="009333F2">
        <w:rPr>
          <w:rFonts w:ascii="宋体" w:hAnsi="宋体" w:cs="宋体" w:hint="eastAsia"/>
        </w:rPr>
        <w:t>协会官网及微信公众号日常维护工作-公众号4次18条信息，阅读量为605次；网站更新116条信息，点击率为4785次；投稿共8篇，被经信局采用3次共3篇；民政局采用3次共3篇；贸促会采用1次共1篇。</w:t>
      </w:r>
    </w:p>
    <w:p w:rsidR="00D331B3" w:rsidRDefault="004E4B1B">
      <w:pPr>
        <w:pStyle w:val="a5"/>
        <w:widowControl/>
        <w:spacing w:line="360" w:lineRule="exact"/>
        <w:rPr>
          <w:rFonts w:ascii="宋体" w:hAnsi="宋体" w:cs="宋体"/>
        </w:rPr>
      </w:pPr>
      <w:r>
        <w:rPr>
          <w:rFonts w:ascii="宋体" w:hAnsi="宋体" w:cs="宋体" w:hint="eastAsia"/>
          <w:b/>
          <w:bCs/>
        </w:rPr>
        <w:t>②</w:t>
      </w:r>
      <w:r w:rsidR="003F29A1">
        <w:rPr>
          <w:rFonts w:ascii="宋体" w:hAnsi="宋体" w:cs="宋体" w:hint="eastAsia"/>
        </w:rPr>
        <w:t>4</w:t>
      </w:r>
      <w:r>
        <w:rPr>
          <w:rFonts w:ascii="宋体" w:hAnsi="宋体" w:cs="宋体" w:hint="eastAsia"/>
        </w:rPr>
        <w:t>月税务申报</w:t>
      </w:r>
      <w:r w:rsidR="00971287">
        <w:rPr>
          <w:rFonts w:ascii="宋体" w:hAnsi="宋体" w:cs="宋体" w:hint="eastAsia"/>
        </w:rPr>
        <w:t>。</w:t>
      </w:r>
    </w:p>
    <w:p w:rsidR="00971287" w:rsidRDefault="004E4B1B">
      <w:pPr>
        <w:pStyle w:val="a5"/>
        <w:widowControl/>
        <w:spacing w:line="360" w:lineRule="exact"/>
        <w:rPr>
          <w:rFonts w:asciiTheme="minorEastAsia" w:hAnsiTheme="minorEastAsia" w:cstheme="minorEastAsia"/>
          <w:color w:val="333333"/>
        </w:rPr>
      </w:pPr>
      <w:r>
        <w:rPr>
          <w:rFonts w:asciiTheme="minorEastAsia" w:hAnsiTheme="minorEastAsia" w:cstheme="minorEastAsia" w:hint="eastAsia"/>
          <w:b/>
          <w:bCs/>
          <w:color w:val="333333"/>
        </w:rPr>
        <w:t>③</w:t>
      </w:r>
      <w:r w:rsidR="00F66A29" w:rsidRPr="00F66A29">
        <w:rPr>
          <w:rFonts w:asciiTheme="minorEastAsia" w:hAnsiTheme="minorEastAsia" w:cstheme="minorEastAsia" w:hint="eastAsia"/>
          <w:bCs/>
          <w:color w:val="333333"/>
        </w:rPr>
        <w:t>20</w:t>
      </w:r>
      <w:r w:rsidR="00C66C2A">
        <w:rPr>
          <w:rFonts w:asciiTheme="minorEastAsia" w:hAnsiTheme="minorEastAsia" w:cstheme="minorEastAsia" w:hint="eastAsia"/>
          <w:bCs/>
          <w:color w:val="333333"/>
        </w:rPr>
        <w:t>20</w:t>
      </w:r>
      <w:r w:rsidR="00F66A29" w:rsidRPr="00F66A29">
        <w:rPr>
          <w:rFonts w:asciiTheme="minorEastAsia" w:hAnsiTheme="minorEastAsia" w:cstheme="minorEastAsia" w:hint="eastAsia"/>
          <w:bCs/>
          <w:color w:val="333333"/>
        </w:rPr>
        <w:t>年</w:t>
      </w:r>
      <w:r w:rsidR="0038020A">
        <w:rPr>
          <w:rFonts w:asciiTheme="minorEastAsia" w:hAnsiTheme="minorEastAsia" w:cstheme="minorEastAsia" w:hint="eastAsia"/>
          <w:color w:val="333333"/>
        </w:rPr>
        <w:t>会费收缴工作</w:t>
      </w:r>
      <w:r w:rsidR="00C66C2A">
        <w:rPr>
          <w:rFonts w:asciiTheme="minorEastAsia" w:hAnsiTheme="minorEastAsia" w:cstheme="minorEastAsia" w:hint="eastAsia"/>
          <w:color w:val="333333"/>
        </w:rPr>
        <w:t>(</w:t>
      </w:r>
      <w:r w:rsidR="00567E07">
        <w:rPr>
          <w:rFonts w:asciiTheme="minorEastAsia" w:hAnsiTheme="minorEastAsia" w:cstheme="minorEastAsia" w:hint="eastAsia"/>
          <w:color w:val="333333"/>
        </w:rPr>
        <w:t>中芯宁波</w:t>
      </w:r>
      <w:r w:rsidR="00DF46E8">
        <w:rPr>
          <w:rFonts w:asciiTheme="minorEastAsia" w:hAnsiTheme="minorEastAsia" w:cstheme="minorEastAsia" w:hint="eastAsia"/>
          <w:color w:val="333333"/>
        </w:rPr>
        <w:t>、永新光学</w:t>
      </w:r>
      <w:r w:rsidR="00252579">
        <w:rPr>
          <w:rFonts w:asciiTheme="minorEastAsia" w:hAnsiTheme="minorEastAsia" w:cstheme="minorEastAsia" w:hint="eastAsia"/>
          <w:color w:val="333333"/>
        </w:rPr>
        <w:t>、方太厨具</w:t>
      </w:r>
      <w:r w:rsidR="00D94503">
        <w:rPr>
          <w:rFonts w:asciiTheme="minorEastAsia" w:hAnsiTheme="minorEastAsia" w:cstheme="minorEastAsia" w:hint="eastAsia"/>
          <w:color w:val="333333"/>
        </w:rPr>
        <w:t>、江丰电子</w:t>
      </w:r>
      <w:r w:rsidR="00504425">
        <w:rPr>
          <w:rFonts w:asciiTheme="minorEastAsia" w:hAnsiTheme="minorEastAsia" w:cstheme="minorEastAsia" w:hint="eastAsia"/>
          <w:color w:val="333333"/>
        </w:rPr>
        <w:t>、</w:t>
      </w:r>
      <w:r w:rsidR="007164A4">
        <w:rPr>
          <w:rFonts w:asciiTheme="minorEastAsia" w:hAnsiTheme="minorEastAsia" w:cstheme="minorEastAsia" w:hint="eastAsia"/>
          <w:color w:val="333333"/>
        </w:rPr>
        <w:t>博禄德、</w:t>
      </w:r>
      <w:r w:rsidR="00504425">
        <w:rPr>
          <w:rFonts w:asciiTheme="minorEastAsia" w:hAnsiTheme="minorEastAsia" w:cstheme="minorEastAsia" w:hint="eastAsia"/>
          <w:color w:val="333333"/>
        </w:rPr>
        <w:t>华顺太阳能</w:t>
      </w:r>
      <w:r w:rsidR="00BD7516">
        <w:rPr>
          <w:rFonts w:asciiTheme="minorEastAsia" w:hAnsiTheme="minorEastAsia" w:cstheme="minorEastAsia" w:hint="eastAsia"/>
          <w:color w:val="333333"/>
        </w:rPr>
        <w:t>、工商职院</w:t>
      </w:r>
      <w:r w:rsidR="007164A4">
        <w:rPr>
          <w:rFonts w:asciiTheme="minorEastAsia" w:hAnsiTheme="minorEastAsia" w:cstheme="minorEastAsia" w:hint="eastAsia"/>
          <w:color w:val="333333"/>
        </w:rPr>
        <w:t>等7家</w:t>
      </w:r>
      <w:r w:rsidR="00935A7B">
        <w:rPr>
          <w:rFonts w:asciiTheme="minorEastAsia" w:hAnsiTheme="minorEastAsia" w:cstheme="minorEastAsia" w:hint="eastAsia"/>
          <w:color w:val="333333"/>
        </w:rPr>
        <w:t>)</w:t>
      </w:r>
      <w:bookmarkStart w:id="2" w:name="_GoBack"/>
      <w:bookmarkEnd w:id="2"/>
      <w:r w:rsidR="00971287">
        <w:rPr>
          <w:rFonts w:asciiTheme="minorEastAsia" w:hAnsiTheme="minorEastAsia" w:cstheme="minorEastAsia" w:hint="eastAsia"/>
          <w:color w:val="333333"/>
        </w:rPr>
        <w:t>。</w:t>
      </w:r>
    </w:p>
    <w:p w:rsidR="00D331B3" w:rsidRDefault="004E4B1B">
      <w:pPr>
        <w:pStyle w:val="a5"/>
        <w:widowControl/>
        <w:spacing w:line="360" w:lineRule="exact"/>
        <w:rPr>
          <w:rFonts w:ascii="宋体" w:hAnsi="宋体" w:cs="宋体"/>
        </w:rPr>
      </w:pPr>
      <w:r>
        <w:rPr>
          <w:rFonts w:asciiTheme="minorEastAsia" w:hAnsiTheme="minorEastAsia" w:cstheme="minorEastAsia" w:hint="eastAsia"/>
          <w:b/>
          <w:bCs/>
          <w:color w:val="333333"/>
        </w:rPr>
        <w:t>④</w:t>
      </w:r>
      <w:r>
        <w:rPr>
          <w:rFonts w:asciiTheme="minorEastAsia" w:hAnsiTheme="minorEastAsia" w:cstheme="minorEastAsia" w:hint="eastAsia"/>
          <w:color w:val="333333"/>
        </w:rPr>
        <w:t>新会员吸纳</w:t>
      </w:r>
      <w:r w:rsidR="00A810E4">
        <w:rPr>
          <w:rFonts w:asciiTheme="minorEastAsia" w:hAnsiTheme="minorEastAsia" w:cstheme="minorEastAsia" w:hint="eastAsia"/>
          <w:color w:val="333333"/>
        </w:rPr>
        <w:t>（捷创）</w:t>
      </w:r>
      <w:r>
        <w:rPr>
          <w:rFonts w:asciiTheme="minorEastAsia" w:hAnsiTheme="minorEastAsia" w:cstheme="minorEastAsia" w:hint="eastAsia"/>
          <w:color w:val="333333"/>
        </w:rPr>
        <w:t>。</w:t>
      </w:r>
    </w:p>
    <w:sectPr w:rsidR="00D331B3" w:rsidSect="00D331B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6E" w:rsidRDefault="00BA3F6E" w:rsidP="00D331B3">
      <w:r>
        <w:separator/>
      </w:r>
    </w:p>
  </w:endnote>
  <w:endnote w:type="continuationSeparator" w:id="1">
    <w:p w:rsidR="00BA3F6E" w:rsidRDefault="00BA3F6E" w:rsidP="00D3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PMingLiU"/>
    <w:panose1 w:val="020F0302020204030204"/>
    <w:charset w:val="00"/>
    <w:family w:val="swiss"/>
    <w:pitch w:val="variable"/>
    <w:sig w:usb0="E4002EFF" w:usb1="C000247B" w:usb2="00000009" w:usb3="00000000" w:csb0="000001FF" w:csb1="00000000"/>
  </w:font>
  <w:font w:name="宋体 !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3" w:rsidRDefault="00CF769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331B3" w:rsidRDefault="00CF7693">
                <w:pPr>
                  <w:pStyle w:val="a3"/>
                </w:pPr>
                <w:r>
                  <w:rPr>
                    <w:rFonts w:hint="eastAsia"/>
                  </w:rPr>
                  <w:fldChar w:fldCharType="begin"/>
                </w:r>
                <w:r w:rsidR="004E4B1B">
                  <w:rPr>
                    <w:rFonts w:hint="eastAsia"/>
                  </w:rPr>
                  <w:instrText xml:space="preserve"> PAGE  \* MERGEFORMAT </w:instrText>
                </w:r>
                <w:r>
                  <w:rPr>
                    <w:rFonts w:hint="eastAsia"/>
                  </w:rPr>
                  <w:fldChar w:fldCharType="separate"/>
                </w:r>
                <w:r w:rsidR="00AC3FE4">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6E" w:rsidRDefault="00BA3F6E" w:rsidP="00D331B3">
      <w:r>
        <w:separator/>
      </w:r>
    </w:p>
  </w:footnote>
  <w:footnote w:type="continuationSeparator" w:id="1">
    <w:p w:rsidR="00BA3F6E" w:rsidRDefault="00BA3F6E" w:rsidP="00D33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hdrShapeDefaults>
    <o:shapedefaults v:ext="edit" spidmax="4301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0CB591C"/>
    <w:rsid w:val="00000DE9"/>
    <w:rsid w:val="000135F0"/>
    <w:rsid w:val="00030A0D"/>
    <w:rsid w:val="00030C73"/>
    <w:rsid w:val="000331D2"/>
    <w:rsid w:val="00035483"/>
    <w:rsid w:val="00042CD9"/>
    <w:rsid w:val="00043B0D"/>
    <w:rsid w:val="00056CBC"/>
    <w:rsid w:val="0006017E"/>
    <w:rsid w:val="00063ACF"/>
    <w:rsid w:val="00064266"/>
    <w:rsid w:val="00073B9C"/>
    <w:rsid w:val="000753ED"/>
    <w:rsid w:val="00076F68"/>
    <w:rsid w:val="00080535"/>
    <w:rsid w:val="00087180"/>
    <w:rsid w:val="0009467B"/>
    <w:rsid w:val="000A52C1"/>
    <w:rsid w:val="000A7C36"/>
    <w:rsid w:val="000B1A7D"/>
    <w:rsid w:val="000B28FA"/>
    <w:rsid w:val="000B4202"/>
    <w:rsid w:val="000C228E"/>
    <w:rsid w:val="000D0380"/>
    <w:rsid w:val="000F649E"/>
    <w:rsid w:val="0011351B"/>
    <w:rsid w:val="001147E8"/>
    <w:rsid w:val="001219A8"/>
    <w:rsid w:val="00132CA7"/>
    <w:rsid w:val="00137BE7"/>
    <w:rsid w:val="001447C7"/>
    <w:rsid w:val="00147B2C"/>
    <w:rsid w:val="00151AA7"/>
    <w:rsid w:val="001550E6"/>
    <w:rsid w:val="001633D7"/>
    <w:rsid w:val="001722CB"/>
    <w:rsid w:val="00184305"/>
    <w:rsid w:val="00185DB5"/>
    <w:rsid w:val="001911AC"/>
    <w:rsid w:val="001932BA"/>
    <w:rsid w:val="00194086"/>
    <w:rsid w:val="00195005"/>
    <w:rsid w:val="00195245"/>
    <w:rsid w:val="00196E24"/>
    <w:rsid w:val="001A18CF"/>
    <w:rsid w:val="001A4667"/>
    <w:rsid w:val="001C4474"/>
    <w:rsid w:val="001C48CB"/>
    <w:rsid w:val="001D055E"/>
    <w:rsid w:val="001D113B"/>
    <w:rsid w:val="001E0912"/>
    <w:rsid w:val="001F5017"/>
    <w:rsid w:val="001F7489"/>
    <w:rsid w:val="00202185"/>
    <w:rsid w:val="00221D63"/>
    <w:rsid w:val="00222AE4"/>
    <w:rsid w:val="002275F7"/>
    <w:rsid w:val="0023034F"/>
    <w:rsid w:val="002353B6"/>
    <w:rsid w:val="002425BA"/>
    <w:rsid w:val="00242A58"/>
    <w:rsid w:val="00246406"/>
    <w:rsid w:val="00251006"/>
    <w:rsid w:val="00252579"/>
    <w:rsid w:val="00253D1F"/>
    <w:rsid w:val="00256A1F"/>
    <w:rsid w:val="00257719"/>
    <w:rsid w:val="00263DDE"/>
    <w:rsid w:val="002650A0"/>
    <w:rsid w:val="00274BE7"/>
    <w:rsid w:val="00282744"/>
    <w:rsid w:val="002A2D84"/>
    <w:rsid w:val="002A4366"/>
    <w:rsid w:val="002A7C96"/>
    <w:rsid w:val="002B7AB8"/>
    <w:rsid w:val="002C0930"/>
    <w:rsid w:val="002C343E"/>
    <w:rsid w:val="002C7C65"/>
    <w:rsid w:val="002F3FBE"/>
    <w:rsid w:val="002F4026"/>
    <w:rsid w:val="002F6D7B"/>
    <w:rsid w:val="00334838"/>
    <w:rsid w:val="003403B1"/>
    <w:rsid w:val="00344E2F"/>
    <w:rsid w:val="00351E63"/>
    <w:rsid w:val="0035272F"/>
    <w:rsid w:val="0035327C"/>
    <w:rsid w:val="003716A7"/>
    <w:rsid w:val="00372A13"/>
    <w:rsid w:val="0038020A"/>
    <w:rsid w:val="00380FDD"/>
    <w:rsid w:val="003829B1"/>
    <w:rsid w:val="003A0A37"/>
    <w:rsid w:val="003A4559"/>
    <w:rsid w:val="003A4C56"/>
    <w:rsid w:val="003A7C41"/>
    <w:rsid w:val="003B299B"/>
    <w:rsid w:val="003B4B3F"/>
    <w:rsid w:val="003C1A35"/>
    <w:rsid w:val="003C2406"/>
    <w:rsid w:val="003C60E6"/>
    <w:rsid w:val="003D0463"/>
    <w:rsid w:val="003D2BB0"/>
    <w:rsid w:val="003E250C"/>
    <w:rsid w:val="003E33B0"/>
    <w:rsid w:val="003E6575"/>
    <w:rsid w:val="003F17D5"/>
    <w:rsid w:val="003F29A1"/>
    <w:rsid w:val="003F3819"/>
    <w:rsid w:val="003F3FE9"/>
    <w:rsid w:val="003F6307"/>
    <w:rsid w:val="0040291A"/>
    <w:rsid w:val="00417F1B"/>
    <w:rsid w:val="00425974"/>
    <w:rsid w:val="00444469"/>
    <w:rsid w:val="004533C0"/>
    <w:rsid w:val="004625FD"/>
    <w:rsid w:val="00470676"/>
    <w:rsid w:val="00473E2C"/>
    <w:rsid w:val="00474571"/>
    <w:rsid w:val="0048180F"/>
    <w:rsid w:val="0048665E"/>
    <w:rsid w:val="00486B58"/>
    <w:rsid w:val="00487779"/>
    <w:rsid w:val="00493FD3"/>
    <w:rsid w:val="00497175"/>
    <w:rsid w:val="00497C3C"/>
    <w:rsid w:val="004A3C3F"/>
    <w:rsid w:val="004A6FEC"/>
    <w:rsid w:val="004B12CC"/>
    <w:rsid w:val="004B5643"/>
    <w:rsid w:val="004D4581"/>
    <w:rsid w:val="004D6805"/>
    <w:rsid w:val="004E4B1B"/>
    <w:rsid w:val="004F1C6F"/>
    <w:rsid w:val="004F3A9E"/>
    <w:rsid w:val="004F5C95"/>
    <w:rsid w:val="00501E01"/>
    <w:rsid w:val="00504425"/>
    <w:rsid w:val="00507A0A"/>
    <w:rsid w:val="005156E0"/>
    <w:rsid w:val="00515F68"/>
    <w:rsid w:val="00517739"/>
    <w:rsid w:val="00520A03"/>
    <w:rsid w:val="00524379"/>
    <w:rsid w:val="0052531C"/>
    <w:rsid w:val="00537829"/>
    <w:rsid w:val="00553CFF"/>
    <w:rsid w:val="0055439F"/>
    <w:rsid w:val="00562BE1"/>
    <w:rsid w:val="0056748E"/>
    <w:rsid w:val="0056778D"/>
    <w:rsid w:val="00567E07"/>
    <w:rsid w:val="00570F9C"/>
    <w:rsid w:val="0057300D"/>
    <w:rsid w:val="0058410C"/>
    <w:rsid w:val="00595019"/>
    <w:rsid w:val="005979AA"/>
    <w:rsid w:val="005A0294"/>
    <w:rsid w:val="005A0BAC"/>
    <w:rsid w:val="005A64B2"/>
    <w:rsid w:val="005C70A8"/>
    <w:rsid w:val="005D137D"/>
    <w:rsid w:val="005D1D62"/>
    <w:rsid w:val="005D686C"/>
    <w:rsid w:val="005E5676"/>
    <w:rsid w:val="00602FC3"/>
    <w:rsid w:val="00603174"/>
    <w:rsid w:val="00603742"/>
    <w:rsid w:val="006065C2"/>
    <w:rsid w:val="00615E89"/>
    <w:rsid w:val="00617E8D"/>
    <w:rsid w:val="00623006"/>
    <w:rsid w:val="00624300"/>
    <w:rsid w:val="006335F8"/>
    <w:rsid w:val="00645188"/>
    <w:rsid w:val="00657E4A"/>
    <w:rsid w:val="006618C6"/>
    <w:rsid w:val="00671351"/>
    <w:rsid w:val="006715BD"/>
    <w:rsid w:val="00673375"/>
    <w:rsid w:val="00682515"/>
    <w:rsid w:val="00683774"/>
    <w:rsid w:val="006A016F"/>
    <w:rsid w:val="006A1E22"/>
    <w:rsid w:val="006A3790"/>
    <w:rsid w:val="006A6DAA"/>
    <w:rsid w:val="006A7577"/>
    <w:rsid w:val="006B0937"/>
    <w:rsid w:val="006B7725"/>
    <w:rsid w:val="006D7544"/>
    <w:rsid w:val="006E19FB"/>
    <w:rsid w:val="006E605E"/>
    <w:rsid w:val="006F2270"/>
    <w:rsid w:val="006F2AA1"/>
    <w:rsid w:val="00704299"/>
    <w:rsid w:val="00704912"/>
    <w:rsid w:val="007164A4"/>
    <w:rsid w:val="007216D4"/>
    <w:rsid w:val="00733078"/>
    <w:rsid w:val="0075715D"/>
    <w:rsid w:val="007576C0"/>
    <w:rsid w:val="007616BF"/>
    <w:rsid w:val="0076244E"/>
    <w:rsid w:val="00767275"/>
    <w:rsid w:val="00782B94"/>
    <w:rsid w:val="007A1D0B"/>
    <w:rsid w:val="007B51D2"/>
    <w:rsid w:val="007C1921"/>
    <w:rsid w:val="007D4DE1"/>
    <w:rsid w:val="007F5DAA"/>
    <w:rsid w:val="007F6EA9"/>
    <w:rsid w:val="00802360"/>
    <w:rsid w:val="00810A33"/>
    <w:rsid w:val="00816C09"/>
    <w:rsid w:val="0082363C"/>
    <w:rsid w:val="00823FA9"/>
    <w:rsid w:val="00832184"/>
    <w:rsid w:val="008329B6"/>
    <w:rsid w:val="008426FB"/>
    <w:rsid w:val="008566DF"/>
    <w:rsid w:val="00864AF2"/>
    <w:rsid w:val="00870105"/>
    <w:rsid w:val="00870C56"/>
    <w:rsid w:val="00896477"/>
    <w:rsid w:val="008A346A"/>
    <w:rsid w:val="008B22D4"/>
    <w:rsid w:val="008B2CA8"/>
    <w:rsid w:val="008B5E1B"/>
    <w:rsid w:val="008B5F6C"/>
    <w:rsid w:val="008C4EA2"/>
    <w:rsid w:val="008C5F74"/>
    <w:rsid w:val="008D1C84"/>
    <w:rsid w:val="008D1DAF"/>
    <w:rsid w:val="008E24DE"/>
    <w:rsid w:val="008E6AC2"/>
    <w:rsid w:val="00910525"/>
    <w:rsid w:val="0091244F"/>
    <w:rsid w:val="009176C9"/>
    <w:rsid w:val="00922AD9"/>
    <w:rsid w:val="0092449E"/>
    <w:rsid w:val="0092553B"/>
    <w:rsid w:val="009319E8"/>
    <w:rsid w:val="009333F2"/>
    <w:rsid w:val="00935A7B"/>
    <w:rsid w:val="00937ABC"/>
    <w:rsid w:val="00944C20"/>
    <w:rsid w:val="0096062B"/>
    <w:rsid w:val="00961E7F"/>
    <w:rsid w:val="00970E0E"/>
    <w:rsid w:val="00971287"/>
    <w:rsid w:val="00973C00"/>
    <w:rsid w:val="00976C8F"/>
    <w:rsid w:val="00981E95"/>
    <w:rsid w:val="00993371"/>
    <w:rsid w:val="009A310E"/>
    <w:rsid w:val="009B2A28"/>
    <w:rsid w:val="009C2281"/>
    <w:rsid w:val="009D16A7"/>
    <w:rsid w:val="009D2139"/>
    <w:rsid w:val="009D4096"/>
    <w:rsid w:val="009E577C"/>
    <w:rsid w:val="009F3C48"/>
    <w:rsid w:val="00A01EC9"/>
    <w:rsid w:val="00A15F63"/>
    <w:rsid w:val="00A16150"/>
    <w:rsid w:val="00A1792F"/>
    <w:rsid w:val="00A20E05"/>
    <w:rsid w:val="00A21B6D"/>
    <w:rsid w:val="00A34C71"/>
    <w:rsid w:val="00A43D44"/>
    <w:rsid w:val="00A810E4"/>
    <w:rsid w:val="00A81D53"/>
    <w:rsid w:val="00A8350E"/>
    <w:rsid w:val="00A92217"/>
    <w:rsid w:val="00A9340F"/>
    <w:rsid w:val="00A939FF"/>
    <w:rsid w:val="00AB3D70"/>
    <w:rsid w:val="00AB6967"/>
    <w:rsid w:val="00AC3A1D"/>
    <w:rsid w:val="00AC3FE4"/>
    <w:rsid w:val="00AC5303"/>
    <w:rsid w:val="00AE3CD8"/>
    <w:rsid w:val="00AE46DE"/>
    <w:rsid w:val="00AE5F3F"/>
    <w:rsid w:val="00AF2451"/>
    <w:rsid w:val="00AF52B2"/>
    <w:rsid w:val="00AF70F0"/>
    <w:rsid w:val="00B1338F"/>
    <w:rsid w:val="00B327AE"/>
    <w:rsid w:val="00B330A7"/>
    <w:rsid w:val="00B35DE6"/>
    <w:rsid w:val="00B41A92"/>
    <w:rsid w:val="00B43B9B"/>
    <w:rsid w:val="00B50578"/>
    <w:rsid w:val="00B71511"/>
    <w:rsid w:val="00B741C3"/>
    <w:rsid w:val="00B9056B"/>
    <w:rsid w:val="00B9659E"/>
    <w:rsid w:val="00B9772E"/>
    <w:rsid w:val="00BA1B50"/>
    <w:rsid w:val="00BA3F6E"/>
    <w:rsid w:val="00BB2841"/>
    <w:rsid w:val="00BB46C3"/>
    <w:rsid w:val="00BB7527"/>
    <w:rsid w:val="00BD67D6"/>
    <w:rsid w:val="00BD7516"/>
    <w:rsid w:val="00BF69CF"/>
    <w:rsid w:val="00C020D6"/>
    <w:rsid w:val="00C03C8E"/>
    <w:rsid w:val="00C07B0C"/>
    <w:rsid w:val="00C132B5"/>
    <w:rsid w:val="00C25D6C"/>
    <w:rsid w:val="00C27213"/>
    <w:rsid w:val="00C277D7"/>
    <w:rsid w:val="00C30879"/>
    <w:rsid w:val="00C31BA8"/>
    <w:rsid w:val="00C40F35"/>
    <w:rsid w:val="00C44096"/>
    <w:rsid w:val="00C54586"/>
    <w:rsid w:val="00C605DA"/>
    <w:rsid w:val="00C66C2A"/>
    <w:rsid w:val="00C706F3"/>
    <w:rsid w:val="00C77EAA"/>
    <w:rsid w:val="00C81CEC"/>
    <w:rsid w:val="00C82A4E"/>
    <w:rsid w:val="00C97677"/>
    <w:rsid w:val="00CA4EAA"/>
    <w:rsid w:val="00CB3E01"/>
    <w:rsid w:val="00CD0483"/>
    <w:rsid w:val="00CD2458"/>
    <w:rsid w:val="00CD4C21"/>
    <w:rsid w:val="00CE04C7"/>
    <w:rsid w:val="00CF18BF"/>
    <w:rsid w:val="00CF2B1A"/>
    <w:rsid w:val="00CF43C5"/>
    <w:rsid w:val="00CF7693"/>
    <w:rsid w:val="00D03B99"/>
    <w:rsid w:val="00D04C0C"/>
    <w:rsid w:val="00D05304"/>
    <w:rsid w:val="00D13A67"/>
    <w:rsid w:val="00D15619"/>
    <w:rsid w:val="00D173CA"/>
    <w:rsid w:val="00D331B3"/>
    <w:rsid w:val="00D40A26"/>
    <w:rsid w:val="00D46719"/>
    <w:rsid w:val="00D50E6C"/>
    <w:rsid w:val="00D614D7"/>
    <w:rsid w:val="00D628B9"/>
    <w:rsid w:val="00D92619"/>
    <w:rsid w:val="00D94503"/>
    <w:rsid w:val="00DA24AE"/>
    <w:rsid w:val="00DA3072"/>
    <w:rsid w:val="00DB39CB"/>
    <w:rsid w:val="00DC08BC"/>
    <w:rsid w:val="00DD49AF"/>
    <w:rsid w:val="00DD4A84"/>
    <w:rsid w:val="00DE252A"/>
    <w:rsid w:val="00DE64BA"/>
    <w:rsid w:val="00DF46E8"/>
    <w:rsid w:val="00E077AE"/>
    <w:rsid w:val="00E411B4"/>
    <w:rsid w:val="00E47B43"/>
    <w:rsid w:val="00E56BB5"/>
    <w:rsid w:val="00E57719"/>
    <w:rsid w:val="00E64FBB"/>
    <w:rsid w:val="00E67E77"/>
    <w:rsid w:val="00E7702B"/>
    <w:rsid w:val="00E81D8D"/>
    <w:rsid w:val="00E9465B"/>
    <w:rsid w:val="00EA0243"/>
    <w:rsid w:val="00EC55ED"/>
    <w:rsid w:val="00EC702A"/>
    <w:rsid w:val="00ED1EC2"/>
    <w:rsid w:val="00EE0B24"/>
    <w:rsid w:val="00EE0D46"/>
    <w:rsid w:val="00EE5951"/>
    <w:rsid w:val="00EE60C9"/>
    <w:rsid w:val="00EF0350"/>
    <w:rsid w:val="00EF21D6"/>
    <w:rsid w:val="00EF709E"/>
    <w:rsid w:val="00F0757E"/>
    <w:rsid w:val="00F13DD5"/>
    <w:rsid w:val="00F15139"/>
    <w:rsid w:val="00F22621"/>
    <w:rsid w:val="00F269A8"/>
    <w:rsid w:val="00F3196E"/>
    <w:rsid w:val="00F55E88"/>
    <w:rsid w:val="00F60119"/>
    <w:rsid w:val="00F646B5"/>
    <w:rsid w:val="00F66A29"/>
    <w:rsid w:val="00F82AC5"/>
    <w:rsid w:val="00F9286F"/>
    <w:rsid w:val="00F94CEA"/>
    <w:rsid w:val="00FA0796"/>
    <w:rsid w:val="00FA504C"/>
    <w:rsid w:val="00FB34E4"/>
    <w:rsid w:val="00FB586F"/>
    <w:rsid w:val="00FB5B63"/>
    <w:rsid w:val="00FE3853"/>
    <w:rsid w:val="00FE622E"/>
    <w:rsid w:val="00FF0DFA"/>
    <w:rsid w:val="00FF1EE7"/>
    <w:rsid w:val="00FF78A0"/>
    <w:rsid w:val="013313E8"/>
    <w:rsid w:val="013E5BD6"/>
    <w:rsid w:val="01463D19"/>
    <w:rsid w:val="01603405"/>
    <w:rsid w:val="01A06491"/>
    <w:rsid w:val="023755DD"/>
    <w:rsid w:val="02552AC2"/>
    <w:rsid w:val="02B768ED"/>
    <w:rsid w:val="02C045EC"/>
    <w:rsid w:val="02D01B6B"/>
    <w:rsid w:val="02E22492"/>
    <w:rsid w:val="030F37DB"/>
    <w:rsid w:val="03131C35"/>
    <w:rsid w:val="036A08B9"/>
    <w:rsid w:val="03823045"/>
    <w:rsid w:val="03C86413"/>
    <w:rsid w:val="03EC5D81"/>
    <w:rsid w:val="04166B6F"/>
    <w:rsid w:val="045E3899"/>
    <w:rsid w:val="047417E3"/>
    <w:rsid w:val="04A92172"/>
    <w:rsid w:val="04BD3558"/>
    <w:rsid w:val="04C57F12"/>
    <w:rsid w:val="04D407B7"/>
    <w:rsid w:val="04E50936"/>
    <w:rsid w:val="05573043"/>
    <w:rsid w:val="056B260A"/>
    <w:rsid w:val="0587111E"/>
    <w:rsid w:val="05B73EBA"/>
    <w:rsid w:val="05D23B9C"/>
    <w:rsid w:val="05E63A79"/>
    <w:rsid w:val="06140749"/>
    <w:rsid w:val="06286A0B"/>
    <w:rsid w:val="064B23F2"/>
    <w:rsid w:val="064B248F"/>
    <w:rsid w:val="069E4236"/>
    <w:rsid w:val="06BB2386"/>
    <w:rsid w:val="06C3652F"/>
    <w:rsid w:val="07030A95"/>
    <w:rsid w:val="0723522F"/>
    <w:rsid w:val="074F3F78"/>
    <w:rsid w:val="07682FDB"/>
    <w:rsid w:val="080407F7"/>
    <w:rsid w:val="08243A38"/>
    <w:rsid w:val="0851051A"/>
    <w:rsid w:val="086B6FBA"/>
    <w:rsid w:val="089575A1"/>
    <w:rsid w:val="08C30A57"/>
    <w:rsid w:val="08F77A60"/>
    <w:rsid w:val="09190394"/>
    <w:rsid w:val="0948420A"/>
    <w:rsid w:val="09F21FDD"/>
    <w:rsid w:val="0A2074D6"/>
    <w:rsid w:val="0B2237EE"/>
    <w:rsid w:val="0B25520C"/>
    <w:rsid w:val="0C711F7D"/>
    <w:rsid w:val="0C7B0705"/>
    <w:rsid w:val="0C99721F"/>
    <w:rsid w:val="0CA05589"/>
    <w:rsid w:val="0CAB6E3A"/>
    <w:rsid w:val="0CCD032B"/>
    <w:rsid w:val="0CDE3882"/>
    <w:rsid w:val="0D432F62"/>
    <w:rsid w:val="0D4F5908"/>
    <w:rsid w:val="0D6D2E15"/>
    <w:rsid w:val="0D7979BB"/>
    <w:rsid w:val="0D971214"/>
    <w:rsid w:val="0DB7703A"/>
    <w:rsid w:val="0DEF1D35"/>
    <w:rsid w:val="0E2679E9"/>
    <w:rsid w:val="0E2A088D"/>
    <w:rsid w:val="0E3E7432"/>
    <w:rsid w:val="0EF94A79"/>
    <w:rsid w:val="0F2F04F7"/>
    <w:rsid w:val="0F4A27A7"/>
    <w:rsid w:val="0F771354"/>
    <w:rsid w:val="0FBE4581"/>
    <w:rsid w:val="0FE345A2"/>
    <w:rsid w:val="1023046D"/>
    <w:rsid w:val="107C4FED"/>
    <w:rsid w:val="10921ED0"/>
    <w:rsid w:val="10A225FB"/>
    <w:rsid w:val="10EF26E0"/>
    <w:rsid w:val="10F23EE5"/>
    <w:rsid w:val="113E422B"/>
    <w:rsid w:val="11432242"/>
    <w:rsid w:val="1150133E"/>
    <w:rsid w:val="11661D7F"/>
    <w:rsid w:val="11A66E02"/>
    <w:rsid w:val="11B64C59"/>
    <w:rsid w:val="11D22F45"/>
    <w:rsid w:val="121828ED"/>
    <w:rsid w:val="12431AFC"/>
    <w:rsid w:val="12CD49D9"/>
    <w:rsid w:val="12EE3328"/>
    <w:rsid w:val="1447407A"/>
    <w:rsid w:val="14591BAE"/>
    <w:rsid w:val="14A453AC"/>
    <w:rsid w:val="153F5E53"/>
    <w:rsid w:val="15445D93"/>
    <w:rsid w:val="15531BCA"/>
    <w:rsid w:val="15BA76D3"/>
    <w:rsid w:val="160C43A2"/>
    <w:rsid w:val="16110513"/>
    <w:rsid w:val="16393CA6"/>
    <w:rsid w:val="164A6EA7"/>
    <w:rsid w:val="16A619FF"/>
    <w:rsid w:val="16DD53C4"/>
    <w:rsid w:val="17252D86"/>
    <w:rsid w:val="1739597D"/>
    <w:rsid w:val="17640877"/>
    <w:rsid w:val="1768181F"/>
    <w:rsid w:val="17821A95"/>
    <w:rsid w:val="179F482E"/>
    <w:rsid w:val="17A40135"/>
    <w:rsid w:val="17CC2DCB"/>
    <w:rsid w:val="17F20640"/>
    <w:rsid w:val="17FA1960"/>
    <w:rsid w:val="18A3239A"/>
    <w:rsid w:val="18C22B04"/>
    <w:rsid w:val="19127C95"/>
    <w:rsid w:val="19270E92"/>
    <w:rsid w:val="196970A5"/>
    <w:rsid w:val="19B366C9"/>
    <w:rsid w:val="1AA170CF"/>
    <w:rsid w:val="1AC40D20"/>
    <w:rsid w:val="1ACA56BC"/>
    <w:rsid w:val="1AEC3177"/>
    <w:rsid w:val="1B195629"/>
    <w:rsid w:val="1B325CD7"/>
    <w:rsid w:val="1B366C6F"/>
    <w:rsid w:val="1B733E8C"/>
    <w:rsid w:val="1B85525A"/>
    <w:rsid w:val="1B893176"/>
    <w:rsid w:val="1B8E02FC"/>
    <w:rsid w:val="1BC42951"/>
    <w:rsid w:val="1BC555B1"/>
    <w:rsid w:val="1BED1394"/>
    <w:rsid w:val="1C2900D0"/>
    <w:rsid w:val="1C290C03"/>
    <w:rsid w:val="1C2A31A3"/>
    <w:rsid w:val="1C2F1948"/>
    <w:rsid w:val="1C943955"/>
    <w:rsid w:val="1D2D38B4"/>
    <w:rsid w:val="1D796B2D"/>
    <w:rsid w:val="1D8474BE"/>
    <w:rsid w:val="1DC560A5"/>
    <w:rsid w:val="1E2C4536"/>
    <w:rsid w:val="1E682983"/>
    <w:rsid w:val="1E6A11E6"/>
    <w:rsid w:val="1F5A112D"/>
    <w:rsid w:val="1FB70D60"/>
    <w:rsid w:val="1FBD5678"/>
    <w:rsid w:val="20087438"/>
    <w:rsid w:val="2012154A"/>
    <w:rsid w:val="20283F23"/>
    <w:rsid w:val="203D65F5"/>
    <w:rsid w:val="205D447F"/>
    <w:rsid w:val="208E4F78"/>
    <w:rsid w:val="20CD634A"/>
    <w:rsid w:val="20D65A5B"/>
    <w:rsid w:val="2151254B"/>
    <w:rsid w:val="216A6A9A"/>
    <w:rsid w:val="216F12E3"/>
    <w:rsid w:val="225B2780"/>
    <w:rsid w:val="226F5408"/>
    <w:rsid w:val="22C6644A"/>
    <w:rsid w:val="231A3854"/>
    <w:rsid w:val="231F5993"/>
    <w:rsid w:val="23393BEC"/>
    <w:rsid w:val="238E5CBB"/>
    <w:rsid w:val="23D24C2A"/>
    <w:rsid w:val="241266AE"/>
    <w:rsid w:val="2414505C"/>
    <w:rsid w:val="243F425A"/>
    <w:rsid w:val="244B4213"/>
    <w:rsid w:val="245C58E4"/>
    <w:rsid w:val="247D671B"/>
    <w:rsid w:val="24F24A2E"/>
    <w:rsid w:val="25653928"/>
    <w:rsid w:val="26775F1B"/>
    <w:rsid w:val="26AF4D7B"/>
    <w:rsid w:val="274564E6"/>
    <w:rsid w:val="27502455"/>
    <w:rsid w:val="2751193E"/>
    <w:rsid w:val="27834EB7"/>
    <w:rsid w:val="278B2B34"/>
    <w:rsid w:val="27A851DC"/>
    <w:rsid w:val="27BB7CE6"/>
    <w:rsid w:val="27CB4906"/>
    <w:rsid w:val="27DB2FED"/>
    <w:rsid w:val="27E245A6"/>
    <w:rsid w:val="283A1805"/>
    <w:rsid w:val="28742443"/>
    <w:rsid w:val="289E169B"/>
    <w:rsid w:val="28B03E8A"/>
    <w:rsid w:val="28E4328C"/>
    <w:rsid w:val="293922D8"/>
    <w:rsid w:val="296D3072"/>
    <w:rsid w:val="29C31A09"/>
    <w:rsid w:val="2A256E5A"/>
    <w:rsid w:val="2A570D04"/>
    <w:rsid w:val="2A850ACB"/>
    <w:rsid w:val="2AA26A1F"/>
    <w:rsid w:val="2B5E69FD"/>
    <w:rsid w:val="2B6B5B2E"/>
    <w:rsid w:val="2BED1403"/>
    <w:rsid w:val="2D831D51"/>
    <w:rsid w:val="2E8C7DAF"/>
    <w:rsid w:val="2EB67E06"/>
    <w:rsid w:val="2EC74B2F"/>
    <w:rsid w:val="2ED366A9"/>
    <w:rsid w:val="2ED37082"/>
    <w:rsid w:val="2EF75051"/>
    <w:rsid w:val="2F0B03AA"/>
    <w:rsid w:val="2F81340D"/>
    <w:rsid w:val="2F82700D"/>
    <w:rsid w:val="2FCB4CF7"/>
    <w:rsid w:val="2FCC414E"/>
    <w:rsid w:val="304260BC"/>
    <w:rsid w:val="306F2DDB"/>
    <w:rsid w:val="30D21E42"/>
    <w:rsid w:val="30F6700F"/>
    <w:rsid w:val="31192A7C"/>
    <w:rsid w:val="31503AC7"/>
    <w:rsid w:val="31A12451"/>
    <w:rsid w:val="31B9069F"/>
    <w:rsid w:val="31F61481"/>
    <w:rsid w:val="321E717A"/>
    <w:rsid w:val="322A1294"/>
    <w:rsid w:val="323A538D"/>
    <w:rsid w:val="33770732"/>
    <w:rsid w:val="33907C4C"/>
    <w:rsid w:val="33A9335A"/>
    <w:rsid w:val="33D61E5C"/>
    <w:rsid w:val="347E4567"/>
    <w:rsid w:val="349573B0"/>
    <w:rsid w:val="34A51CC1"/>
    <w:rsid w:val="34C3722B"/>
    <w:rsid w:val="34FF4834"/>
    <w:rsid w:val="35290A50"/>
    <w:rsid w:val="35600F43"/>
    <w:rsid w:val="35C61743"/>
    <w:rsid w:val="35CE4F94"/>
    <w:rsid w:val="36234EC2"/>
    <w:rsid w:val="362C2537"/>
    <w:rsid w:val="365F3EEB"/>
    <w:rsid w:val="367869F3"/>
    <w:rsid w:val="36926A23"/>
    <w:rsid w:val="36A341CF"/>
    <w:rsid w:val="36C8426C"/>
    <w:rsid w:val="370E0D85"/>
    <w:rsid w:val="3723352D"/>
    <w:rsid w:val="372C7C66"/>
    <w:rsid w:val="37352590"/>
    <w:rsid w:val="375429AF"/>
    <w:rsid w:val="37740E82"/>
    <w:rsid w:val="37DE720F"/>
    <w:rsid w:val="38791955"/>
    <w:rsid w:val="387E1A81"/>
    <w:rsid w:val="389A1BBE"/>
    <w:rsid w:val="38A40FEA"/>
    <w:rsid w:val="39097092"/>
    <w:rsid w:val="394E1531"/>
    <w:rsid w:val="39AD3AFB"/>
    <w:rsid w:val="3A0627A8"/>
    <w:rsid w:val="3A1C2E38"/>
    <w:rsid w:val="3A3E1612"/>
    <w:rsid w:val="3ABA29D8"/>
    <w:rsid w:val="3B540170"/>
    <w:rsid w:val="3B6E621F"/>
    <w:rsid w:val="3B9555A2"/>
    <w:rsid w:val="3BBC08DB"/>
    <w:rsid w:val="3BD704EA"/>
    <w:rsid w:val="3BF16126"/>
    <w:rsid w:val="3C1405F4"/>
    <w:rsid w:val="3C29488F"/>
    <w:rsid w:val="3C2F1290"/>
    <w:rsid w:val="3C38051A"/>
    <w:rsid w:val="3C6E1552"/>
    <w:rsid w:val="3D864E31"/>
    <w:rsid w:val="3D8A16CE"/>
    <w:rsid w:val="3D8F33AD"/>
    <w:rsid w:val="3D9C67A8"/>
    <w:rsid w:val="3E544D0A"/>
    <w:rsid w:val="3E957EB9"/>
    <w:rsid w:val="3EC46602"/>
    <w:rsid w:val="3EE17BA1"/>
    <w:rsid w:val="3F030CB4"/>
    <w:rsid w:val="3F521FBA"/>
    <w:rsid w:val="3F7F09DA"/>
    <w:rsid w:val="3FCA2F30"/>
    <w:rsid w:val="3FD32B4E"/>
    <w:rsid w:val="3FD36D32"/>
    <w:rsid w:val="400849C3"/>
    <w:rsid w:val="40324F91"/>
    <w:rsid w:val="40416CCA"/>
    <w:rsid w:val="407D24EA"/>
    <w:rsid w:val="40B3323A"/>
    <w:rsid w:val="40CB591C"/>
    <w:rsid w:val="40D55ABA"/>
    <w:rsid w:val="41876B9A"/>
    <w:rsid w:val="426F68F1"/>
    <w:rsid w:val="42A21C74"/>
    <w:rsid w:val="42B554F9"/>
    <w:rsid w:val="42BF13A6"/>
    <w:rsid w:val="431E7BD7"/>
    <w:rsid w:val="433D41ED"/>
    <w:rsid w:val="43403064"/>
    <w:rsid w:val="438F676C"/>
    <w:rsid w:val="43BB288F"/>
    <w:rsid w:val="43E033E5"/>
    <w:rsid w:val="43EC1881"/>
    <w:rsid w:val="43FB4356"/>
    <w:rsid w:val="44062F1E"/>
    <w:rsid w:val="4433177B"/>
    <w:rsid w:val="444E7120"/>
    <w:rsid w:val="44582D10"/>
    <w:rsid w:val="44960B40"/>
    <w:rsid w:val="449D57AE"/>
    <w:rsid w:val="453C5221"/>
    <w:rsid w:val="45444D9D"/>
    <w:rsid w:val="45745A59"/>
    <w:rsid w:val="45885EC8"/>
    <w:rsid w:val="461B038F"/>
    <w:rsid w:val="4621170F"/>
    <w:rsid w:val="46565AC2"/>
    <w:rsid w:val="46AF19A7"/>
    <w:rsid w:val="46D24F2B"/>
    <w:rsid w:val="46E02339"/>
    <w:rsid w:val="47252DFF"/>
    <w:rsid w:val="47425647"/>
    <w:rsid w:val="476219DB"/>
    <w:rsid w:val="4763774E"/>
    <w:rsid w:val="47F30AC6"/>
    <w:rsid w:val="482803EC"/>
    <w:rsid w:val="48865958"/>
    <w:rsid w:val="48A0438D"/>
    <w:rsid w:val="48A23149"/>
    <w:rsid w:val="4937775B"/>
    <w:rsid w:val="497C25AE"/>
    <w:rsid w:val="49A5513C"/>
    <w:rsid w:val="49C61CDD"/>
    <w:rsid w:val="49D760D1"/>
    <w:rsid w:val="49EB6316"/>
    <w:rsid w:val="4A1C27E8"/>
    <w:rsid w:val="4A6E1D65"/>
    <w:rsid w:val="4AA0170D"/>
    <w:rsid w:val="4AC45D90"/>
    <w:rsid w:val="4B043152"/>
    <w:rsid w:val="4B1B46FD"/>
    <w:rsid w:val="4B907DE8"/>
    <w:rsid w:val="4C0669BC"/>
    <w:rsid w:val="4C0F456F"/>
    <w:rsid w:val="4C230638"/>
    <w:rsid w:val="4CC41EAA"/>
    <w:rsid w:val="4CF42DF9"/>
    <w:rsid w:val="4D162FC1"/>
    <w:rsid w:val="4D1F2D19"/>
    <w:rsid w:val="4D780B2F"/>
    <w:rsid w:val="4DD96C5F"/>
    <w:rsid w:val="4DDA2CD9"/>
    <w:rsid w:val="4E8834A5"/>
    <w:rsid w:val="4EC26B58"/>
    <w:rsid w:val="4EF07B45"/>
    <w:rsid w:val="4EFD4602"/>
    <w:rsid w:val="4F0D5343"/>
    <w:rsid w:val="4F322338"/>
    <w:rsid w:val="4F3E68CC"/>
    <w:rsid w:val="4F425243"/>
    <w:rsid w:val="4F5A1B2E"/>
    <w:rsid w:val="4F631582"/>
    <w:rsid w:val="4F6321C6"/>
    <w:rsid w:val="50454A1C"/>
    <w:rsid w:val="50E63E87"/>
    <w:rsid w:val="50FC7F7A"/>
    <w:rsid w:val="51002747"/>
    <w:rsid w:val="51156CE0"/>
    <w:rsid w:val="51BC1892"/>
    <w:rsid w:val="527515E4"/>
    <w:rsid w:val="52820EB8"/>
    <w:rsid w:val="52887C99"/>
    <w:rsid w:val="53F7165D"/>
    <w:rsid w:val="5413473D"/>
    <w:rsid w:val="54904A5B"/>
    <w:rsid w:val="54BC1C4A"/>
    <w:rsid w:val="54C92186"/>
    <w:rsid w:val="54E755A7"/>
    <w:rsid w:val="54FC2E51"/>
    <w:rsid w:val="55987DB5"/>
    <w:rsid w:val="559A4029"/>
    <w:rsid w:val="55A828EE"/>
    <w:rsid w:val="55BD4580"/>
    <w:rsid w:val="55E27333"/>
    <w:rsid w:val="56603A41"/>
    <w:rsid w:val="56A10746"/>
    <w:rsid w:val="56E822A5"/>
    <w:rsid w:val="5729661B"/>
    <w:rsid w:val="57725616"/>
    <w:rsid w:val="577F1107"/>
    <w:rsid w:val="578C0DCB"/>
    <w:rsid w:val="57FF0634"/>
    <w:rsid w:val="582B2995"/>
    <w:rsid w:val="583D16D5"/>
    <w:rsid w:val="5866588D"/>
    <w:rsid w:val="590D2688"/>
    <w:rsid w:val="590E3447"/>
    <w:rsid w:val="59494DEC"/>
    <w:rsid w:val="598860A0"/>
    <w:rsid w:val="59D56992"/>
    <w:rsid w:val="59FD7CE9"/>
    <w:rsid w:val="5A2C1B16"/>
    <w:rsid w:val="5A7B2EA6"/>
    <w:rsid w:val="5AA537F4"/>
    <w:rsid w:val="5AAE31E3"/>
    <w:rsid w:val="5B283538"/>
    <w:rsid w:val="5B6603C3"/>
    <w:rsid w:val="5BD07FB5"/>
    <w:rsid w:val="5BE0364B"/>
    <w:rsid w:val="5C4522F8"/>
    <w:rsid w:val="5C9A3AE3"/>
    <w:rsid w:val="5CF85A16"/>
    <w:rsid w:val="5CFB6F53"/>
    <w:rsid w:val="5CFF26FE"/>
    <w:rsid w:val="5D0A56E1"/>
    <w:rsid w:val="5D1700F5"/>
    <w:rsid w:val="5D443973"/>
    <w:rsid w:val="5D523C25"/>
    <w:rsid w:val="5DA5534E"/>
    <w:rsid w:val="5DAE20B6"/>
    <w:rsid w:val="5E420887"/>
    <w:rsid w:val="5E837F29"/>
    <w:rsid w:val="5EBA2408"/>
    <w:rsid w:val="5EE445CE"/>
    <w:rsid w:val="5EEB64FF"/>
    <w:rsid w:val="5EF72E54"/>
    <w:rsid w:val="5F1675EE"/>
    <w:rsid w:val="5F220AF0"/>
    <w:rsid w:val="5F244A2F"/>
    <w:rsid w:val="5FD168FA"/>
    <w:rsid w:val="5FD80DB6"/>
    <w:rsid w:val="5FDB45D4"/>
    <w:rsid w:val="5FDD67FA"/>
    <w:rsid w:val="5FE12C8C"/>
    <w:rsid w:val="5FEC49DD"/>
    <w:rsid w:val="60955039"/>
    <w:rsid w:val="60A40500"/>
    <w:rsid w:val="6122073E"/>
    <w:rsid w:val="612426F4"/>
    <w:rsid w:val="612B0AAE"/>
    <w:rsid w:val="61DA144C"/>
    <w:rsid w:val="61E7590C"/>
    <w:rsid w:val="61EB566A"/>
    <w:rsid w:val="61F0362A"/>
    <w:rsid w:val="61FD4A2F"/>
    <w:rsid w:val="6289790C"/>
    <w:rsid w:val="6323290B"/>
    <w:rsid w:val="63300E6C"/>
    <w:rsid w:val="633348B0"/>
    <w:rsid w:val="636622AC"/>
    <w:rsid w:val="63825ABC"/>
    <w:rsid w:val="63965F20"/>
    <w:rsid w:val="63A741A9"/>
    <w:rsid w:val="64806285"/>
    <w:rsid w:val="64D306AF"/>
    <w:rsid w:val="64D87534"/>
    <w:rsid w:val="64DA3274"/>
    <w:rsid w:val="64EF34A9"/>
    <w:rsid w:val="64FE066C"/>
    <w:rsid w:val="65356AC1"/>
    <w:rsid w:val="6551461D"/>
    <w:rsid w:val="655D4ADA"/>
    <w:rsid w:val="65BC6773"/>
    <w:rsid w:val="65D8517C"/>
    <w:rsid w:val="662441D8"/>
    <w:rsid w:val="66416949"/>
    <w:rsid w:val="66530B55"/>
    <w:rsid w:val="66742F4D"/>
    <w:rsid w:val="66786AF4"/>
    <w:rsid w:val="66E35531"/>
    <w:rsid w:val="66E92D08"/>
    <w:rsid w:val="67321BC7"/>
    <w:rsid w:val="673C1859"/>
    <w:rsid w:val="675544C8"/>
    <w:rsid w:val="676A07C5"/>
    <w:rsid w:val="677549F1"/>
    <w:rsid w:val="67825F1F"/>
    <w:rsid w:val="67BE6449"/>
    <w:rsid w:val="67C7312D"/>
    <w:rsid w:val="67EC655A"/>
    <w:rsid w:val="67EF429C"/>
    <w:rsid w:val="68425444"/>
    <w:rsid w:val="684C2E52"/>
    <w:rsid w:val="684C7340"/>
    <w:rsid w:val="685B1234"/>
    <w:rsid w:val="687B1BAA"/>
    <w:rsid w:val="690F4E8C"/>
    <w:rsid w:val="69186083"/>
    <w:rsid w:val="694B7C65"/>
    <w:rsid w:val="69732902"/>
    <w:rsid w:val="69B6523C"/>
    <w:rsid w:val="69FF676C"/>
    <w:rsid w:val="6A091F8E"/>
    <w:rsid w:val="6A121ED2"/>
    <w:rsid w:val="6A1B0A22"/>
    <w:rsid w:val="6A5513B6"/>
    <w:rsid w:val="6A8376E4"/>
    <w:rsid w:val="6AD80B22"/>
    <w:rsid w:val="6ADC05E0"/>
    <w:rsid w:val="6AF4178D"/>
    <w:rsid w:val="6AF70624"/>
    <w:rsid w:val="6B125E6B"/>
    <w:rsid w:val="6B47503D"/>
    <w:rsid w:val="6B5C44DC"/>
    <w:rsid w:val="6BC56A55"/>
    <w:rsid w:val="6C002FE8"/>
    <w:rsid w:val="6C23183A"/>
    <w:rsid w:val="6C5F4397"/>
    <w:rsid w:val="6CF36742"/>
    <w:rsid w:val="6D480267"/>
    <w:rsid w:val="6D7B0441"/>
    <w:rsid w:val="6D9B3515"/>
    <w:rsid w:val="6DC17935"/>
    <w:rsid w:val="6DC45945"/>
    <w:rsid w:val="6E3762B1"/>
    <w:rsid w:val="6E5C21BB"/>
    <w:rsid w:val="6E791914"/>
    <w:rsid w:val="6E960AB0"/>
    <w:rsid w:val="6EBD3EF9"/>
    <w:rsid w:val="6EF37A44"/>
    <w:rsid w:val="6F065D8C"/>
    <w:rsid w:val="6F0B06F0"/>
    <w:rsid w:val="6F5D41AC"/>
    <w:rsid w:val="6F6A5419"/>
    <w:rsid w:val="700B202F"/>
    <w:rsid w:val="70184823"/>
    <w:rsid w:val="706624F7"/>
    <w:rsid w:val="70C05E4E"/>
    <w:rsid w:val="70CB5027"/>
    <w:rsid w:val="70D05FD7"/>
    <w:rsid w:val="70F139B3"/>
    <w:rsid w:val="714B3C76"/>
    <w:rsid w:val="71774B3F"/>
    <w:rsid w:val="71835BD8"/>
    <w:rsid w:val="71AF0BAF"/>
    <w:rsid w:val="71FD7DE2"/>
    <w:rsid w:val="7261042D"/>
    <w:rsid w:val="727666CD"/>
    <w:rsid w:val="728002A7"/>
    <w:rsid w:val="72943867"/>
    <w:rsid w:val="731151FC"/>
    <w:rsid w:val="734760B8"/>
    <w:rsid w:val="734A424A"/>
    <w:rsid w:val="73601E96"/>
    <w:rsid w:val="738652B1"/>
    <w:rsid w:val="73957D16"/>
    <w:rsid w:val="73EB7A28"/>
    <w:rsid w:val="7402537D"/>
    <w:rsid w:val="74072FA8"/>
    <w:rsid w:val="741668CD"/>
    <w:rsid w:val="741A2B54"/>
    <w:rsid w:val="747F6B5E"/>
    <w:rsid w:val="74CA6328"/>
    <w:rsid w:val="753D68B5"/>
    <w:rsid w:val="754C70D7"/>
    <w:rsid w:val="755A53D6"/>
    <w:rsid w:val="757759A6"/>
    <w:rsid w:val="757B595E"/>
    <w:rsid w:val="75BC40F1"/>
    <w:rsid w:val="75EA358F"/>
    <w:rsid w:val="75F118BC"/>
    <w:rsid w:val="769D5A0F"/>
    <w:rsid w:val="76A72368"/>
    <w:rsid w:val="76C1550A"/>
    <w:rsid w:val="774D6897"/>
    <w:rsid w:val="777969C7"/>
    <w:rsid w:val="7792017C"/>
    <w:rsid w:val="77FD62C3"/>
    <w:rsid w:val="78201183"/>
    <w:rsid w:val="7829391A"/>
    <w:rsid w:val="786B7407"/>
    <w:rsid w:val="787A2FB1"/>
    <w:rsid w:val="78C05AAB"/>
    <w:rsid w:val="79134711"/>
    <w:rsid w:val="79192C74"/>
    <w:rsid w:val="79474CD3"/>
    <w:rsid w:val="79856A94"/>
    <w:rsid w:val="799C034B"/>
    <w:rsid w:val="799C3095"/>
    <w:rsid w:val="79A1137E"/>
    <w:rsid w:val="79A207B1"/>
    <w:rsid w:val="79A739CD"/>
    <w:rsid w:val="79C600AD"/>
    <w:rsid w:val="7A067C20"/>
    <w:rsid w:val="7A07438E"/>
    <w:rsid w:val="7A122B10"/>
    <w:rsid w:val="7A9A3509"/>
    <w:rsid w:val="7AC921FE"/>
    <w:rsid w:val="7AE130D0"/>
    <w:rsid w:val="7B0B7A47"/>
    <w:rsid w:val="7B422254"/>
    <w:rsid w:val="7B6D0EB3"/>
    <w:rsid w:val="7BB31A8A"/>
    <w:rsid w:val="7C0679D4"/>
    <w:rsid w:val="7C080E74"/>
    <w:rsid w:val="7C0C62C8"/>
    <w:rsid w:val="7C4E4C52"/>
    <w:rsid w:val="7C693BE7"/>
    <w:rsid w:val="7CC1771A"/>
    <w:rsid w:val="7D2942BF"/>
    <w:rsid w:val="7D7801C5"/>
    <w:rsid w:val="7D87269F"/>
    <w:rsid w:val="7D9D140A"/>
    <w:rsid w:val="7E084014"/>
    <w:rsid w:val="7E1A19F9"/>
    <w:rsid w:val="7EBF7A20"/>
    <w:rsid w:val="7F15736D"/>
    <w:rsid w:val="7F42632A"/>
    <w:rsid w:val="7F4C4358"/>
    <w:rsid w:val="7F5A5476"/>
    <w:rsid w:val="7FA53569"/>
    <w:rsid w:val="7FFC767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1B3"/>
    <w:pPr>
      <w:widowControl w:val="0"/>
      <w:jc w:val="both"/>
    </w:pPr>
    <w:rPr>
      <w:rFonts w:ascii="Calibri" w:hAnsi="Calibri"/>
      <w:kern w:val="2"/>
      <w:sz w:val="21"/>
      <w:szCs w:val="24"/>
    </w:rPr>
  </w:style>
  <w:style w:type="paragraph" w:styleId="2">
    <w:name w:val="heading 2"/>
    <w:basedOn w:val="a"/>
    <w:next w:val="a"/>
    <w:link w:val="2Char"/>
    <w:semiHidden/>
    <w:unhideWhenUsed/>
    <w:qFormat/>
    <w:rsid w:val="00D628B9"/>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331B3"/>
    <w:pPr>
      <w:tabs>
        <w:tab w:val="center" w:pos="4153"/>
        <w:tab w:val="right" w:pos="8306"/>
      </w:tabs>
      <w:snapToGrid w:val="0"/>
      <w:jc w:val="left"/>
    </w:pPr>
    <w:rPr>
      <w:sz w:val="18"/>
    </w:rPr>
  </w:style>
  <w:style w:type="paragraph" w:styleId="a4">
    <w:name w:val="header"/>
    <w:basedOn w:val="a"/>
    <w:qFormat/>
    <w:rsid w:val="00D331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331B3"/>
    <w:pPr>
      <w:spacing w:line="480" w:lineRule="auto"/>
      <w:jc w:val="left"/>
    </w:pPr>
    <w:rPr>
      <w:kern w:val="0"/>
      <w:sz w:val="24"/>
    </w:rPr>
  </w:style>
  <w:style w:type="character" w:styleId="a6">
    <w:name w:val="FollowedHyperlink"/>
    <w:basedOn w:val="a0"/>
    <w:qFormat/>
    <w:rsid w:val="00D331B3"/>
    <w:rPr>
      <w:color w:val="353535"/>
      <w:u w:val="none"/>
    </w:rPr>
  </w:style>
  <w:style w:type="character" w:styleId="a7">
    <w:name w:val="Emphasis"/>
    <w:basedOn w:val="a0"/>
    <w:qFormat/>
    <w:rsid w:val="00D331B3"/>
  </w:style>
  <w:style w:type="character" w:styleId="a8">
    <w:name w:val="Hyperlink"/>
    <w:basedOn w:val="a0"/>
    <w:qFormat/>
    <w:rsid w:val="00D331B3"/>
    <w:rPr>
      <w:color w:val="353535"/>
      <w:u w:val="none"/>
    </w:rPr>
  </w:style>
  <w:style w:type="character" w:customStyle="1" w:styleId="bdsmore">
    <w:name w:val="bds_more"/>
    <w:basedOn w:val="a0"/>
    <w:qFormat/>
    <w:rsid w:val="00D331B3"/>
    <w:rPr>
      <w:rFonts w:ascii="宋体" w:eastAsia="宋体" w:hAnsi="宋体" w:cs="宋体" w:hint="eastAsia"/>
    </w:rPr>
  </w:style>
  <w:style w:type="character" w:customStyle="1" w:styleId="bdsmore1">
    <w:name w:val="bds_more1"/>
    <w:basedOn w:val="a0"/>
    <w:qFormat/>
    <w:rsid w:val="00D331B3"/>
    <w:rPr>
      <w:rFonts w:ascii="宋体 ! important" w:eastAsia="宋体 ! important" w:hAnsi="宋体 ! important" w:cs="宋体 ! important"/>
      <w:color w:val="454545"/>
      <w:sz w:val="21"/>
      <w:szCs w:val="21"/>
    </w:rPr>
  </w:style>
  <w:style w:type="character" w:customStyle="1" w:styleId="bdsmore2">
    <w:name w:val="bds_more2"/>
    <w:basedOn w:val="a0"/>
    <w:qFormat/>
    <w:rsid w:val="00D331B3"/>
    <w:rPr>
      <w:rFonts w:ascii="宋体 ! important" w:eastAsia="宋体 ! important" w:hAnsi="宋体 ! important" w:cs="宋体 ! important" w:hint="default"/>
      <w:color w:val="454545"/>
      <w:sz w:val="18"/>
      <w:szCs w:val="18"/>
    </w:rPr>
  </w:style>
  <w:style w:type="character" w:customStyle="1" w:styleId="bdsnopic">
    <w:name w:val="bds_nopic"/>
    <w:basedOn w:val="a0"/>
    <w:qFormat/>
    <w:rsid w:val="00D331B3"/>
  </w:style>
  <w:style w:type="character" w:customStyle="1" w:styleId="bdsnopic1">
    <w:name w:val="bds_nopic1"/>
    <w:basedOn w:val="a0"/>
    <w:qFormat/>
    <w:rsid w:val="00D331B3"/>
  </w:style>
  <w:style w:type="character" w:customStyle="1" w:styleId="bdsnopic2">
    <w:name w:val="bds_nopic2"/>
    <w:basedOn w:val="a0"/>
    <w:qFormat/>
    <w:rsid w:val="00D331B3"/>
  </w:style>
  <w:style w:type="character" w:customStyle="1" w:styleId="bdsmore3">
    <w:name w:val="bds_more3"/>
    <w:basedOn w:val="a0"/>
    <w:qFormat/>
    <w:rsid w:val="00D331B3"/>
  </w:style>
  <w:style w:type="character" w:customStyle="1" w:styleId="bdsmore4">
    <w:name w:val="bds_more4"/>
    <w:basedOn w:val="a0"/>
    <w:qFormat/>
    <w:rsid w:val="00D331B3"/>
  </w:style>
  <w:style w:type="character" w:customStyle="1" w:styleId="list-tit">
    <w:name w:val="list-tit"/>
    <w:basedOn w:val="a0"/>
    <w:qFormat/>
    <w:rsid w:val="00D331B3"/>
    <w:rPr>
      <w:vanish/>
    </w:rPr>
  </w:style>
  <w:style w:type="character" w:customStyle="1" w:styleId="current">
    <w:name w:val="current"/>
    <w:basedOn w:val="a0"/>
    <w:qFormat/>
    <w:rsid w:val="00D331B3"/>
    <w:rPr>
      <w:b/>
      <w:color w:val="FFFFFF"/>
      <w:bdr w:val="single" w:sz="6" w:space="0" w:color="000080"/>
      <w:shd w:val="clear" w:color="auto" w:fill="2E6AB1"/>
    </w:rPr>
  </w:style>
  <w:style w:type="character" w:customStyle="1" w:styleId="disabled">
    <w:name w:val="disabled"/>
    <w:basedOn w:val="a0"/>
    <w:qFormat/>
    <w:rsid w:val="00D331B3"/>
    <w:rPr>
      <w:color w:val="929292"/>
      <w:bdr w:val="single" w:sz="6" w:space="0" w:color="929292"/>
    </w:rPr>
  </w:style>
  <w:style w:type="character" w:customStyle="1" w:styleId="2Char">
    <w:name w:val="标题 2 Char"/>
    <w:basedOn w:val="a0"/>
    <w:link w:val="2"/>
    <w:semiHidden/>
    <w:rsid w:val="00D628B9"/>
    <w:rPr>
      <w:rFonts w:ascii="Calibri Light" w:eastAsia="宋体" w:hAnsi="Calibri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82795">
      <w:bodyDiv w:val="1"/>
      <w:marLeft w:val="0"/>
      <w:marRight w:val="0"/>
      <w:marTop w:val="0"/>
      <w:marBottom w:val="0"/>
      <w:divBdr>
        <w:top w:val="none" w:sz="0" w:space="0" w:color="auto"/>
        <w:left w:val="none" w:sz="0" w:space="0" w:color="auto"/>
        <w:bottom w:val="none" w:sz="0" w:space="0" w:color="auto"/>
        <w:right w:val="none" w:sz="0" w:space="0" w:color="auto"/>
      </w:divBdr>
    </w:div>
    <w:div w:id="278143460">
      <w:bodyDiv w:val="1"/>
      <w:marLeft w:val="0"/>
      <w:marRight w:val="0"/>
      <w:marTop w:val="0"/>
      <w:marBottom w:val="0"/>
      <w:divBdr>
        <w:top w:val="none" w:sz="0" w:space="0" w:color="auto"/>
        <w:left w:val="none" w:sz="0" w:space="0" w:color="auto"/>
        <w:bottom w:val="none" w:sz="0" w:space="0" w:color="auto"/>
        <w:right w:val="none" w:sz="0" w:space="0" w:color="auto"/>
      </w:divBdr>
    </w:div>
    <w:div w:id="463625360">
      <w:bodyDiv w:val="1"/>
      <w:marLeft w:val="0"/>
      <w:marRight w:val="0"/>
      <w:marTop w:val="0"/>
      <w:marBottom w:val="0"/>
      <w:divBdr>
        <w:top w:val="none" w:sz="0" w:space="0" w:color="auto"/>
        <w:left w:val="none" w:sz="0" w:space="0" w:color="auto"/>
        <w:bottom w:val="none" w:sz="0" w:space="0" w:color="auto"/>
        <w:right w:val="none" w:sz="0" w:space="0" w:color="auto"/>
      </w:divBdr>
    </w:div>
    <w:div w:id="528838098">
      <w:bodyDiv w:val="1"/>
      <w:marLeft w:val="0"/>
      <w:marRight w:val="0"/>
      <w:marTop w:val="0"/>
      <w:marBottom w:val="0"/>
      <w:divBdr>
        <w:top w:val="none" w:sz="0" w:space="0" w:color="auto"/>
        <w:left w:val="none" w:sz="0" w:space="0" w:color="auto"/>
        <w:bottom w:val="none" w:sz="0" w:space="0" w:color="auto"/>
        <w:right w:val="none" w:sz="0" w:space="0" w:color="auto"/>
      </w:divBdr>
    </w:div>
    <w:div w:id="576481874">
      <w:bodyDiv w:val="1"/>
      <w:marLeft w:val="0"/>
      <w:marRight w:val="0"/>
      <w:marTop w:val="0"/>
      <w:marBottom w:val="0"/>
      <w:divBdr>
        <w:top w:val="none" w:sz="0" w:space="0" w:color="auto"/>
        <w:left w:val="none" w:sz="0" w:space="0" w:color="auto"/>
        <w:bottom w:val="none" w:sz="0" w:space="0" w:color="auto"/>
        <w:right w:val="none" w:sz="0" w:space="0" w:color="auto"/>
      </w:divBdr>
    </w:div>
    <w:div w:id="732585546">
      <w:bodyDiv w:val="1"/>
      <w:marLeft w:val="0"/>
      <w:marRight w:val="0"/>
      <w:marTop w:val="0"/>
      <w:marBottom w:val="0"/>
      <w:divBdr>
        <w:top w:val="none" w:sz="0" w:space="0" w:color="auto"/>
        <w:left w:val="none" w:sz="0" w:space="0" w:color="auto"/>
        <w:bottom w:val="none" w:sz="0" w:space="0" w:color="auto"/>
        <w:right w:val="none" w:sz="0" w:space="0" w:color="auto"/>
      </w:divBdr>
    </w:div>
    <w:div w:id="821586150">
      <w:bodyDiv w:val="1"/>
      <w:marLeft w:val="0"/>
      <w:marRight w:val="0"/>
      <w:marTop w:val="0"/>
      <w:marBottom w:val="0"/>
      <w:divBdr>
        <w:top w:val="none" w:sz="0" w:space="0" w:color="auto"/>
        <w:left w:val="none" w:sz="0" w:space="0" w:color="auto"/>
        <w:bottom w:val="none" w:sz="0" w:space="0" w:color="auto"/>
        <w:right w:val="none" w:sz="0" w:space="0" w:color="auto"/>
      </w:divBdr>
    </w:div>
    <w:div w:id="828254901">
      <w:bodyDiv w:val="1"/>
      <w:marLeft w:val="0"/>
      <w:marRight w:val="0"/>
      <w:marTop w:val="0"/>
      <w:marBottom w:val="0"/>
      <w:divBdr>
        <w:top w:val="none" w:sz="0" w:space="0" w:color="auto"/>
        <w:left w:val="none" w:sz="0" w:space="0" w:color="auto"/>
        <w:bottom w:val="none" w:sz="0" w:space="0" w:color="auto"/>
        <w:right w:val="none" w:sz="0" w:space="0" w:color="auto"/>
      </w:divBdr>
    </w:div>
    <w:div w:id="1054162969">
      <w:bodyDiv w:val="1"/>
      <w:marLeft w:val="0"/>
      <w:marRight w:val="0"/>
      <w:marTop w:val="0"/>
      <w:marBottom w:val="0"/>
      <w:divBdr>
        <w:top w:val="none" w:sz="0" w:space="0" w:color="auto"/>
        <w:left w:val="none" w:sz="0" w:space="0" w:color="auto"/>
        <w:bottom w:val="none" w:sz="0" w:space="0" w:color="auto"/>
        <w:right w:val="none" w:sz="0" w:space="0" w:color="auto"/>
      </w:divBdr>
    </w:div>
    <w:div w:id="1297250539">
      <w:bodyDiv w:val="1"/>
      <w:marLeft w:val="0"/>
      <w:marRight w:val="0"/>
      <w:marTop w:val="0"/>
      <w:marBottom w:val="0"/>
      <w:divBdr>
        <w:top w:val="none" w:sz="0" w:space="0" w:color="auto"/>
        <w:left w:val="none" w:sz="0" w:space="0" w:color="auto"/>
        <w:bottom w:val="none" w:sz="0" w:space="0" w:color="auto"/>
        <w:right w:val="none" w:sz="0" w:space="0" w:color="auto"/>
      </w:divBdr>
    </w:div>
    <w:div w:id="1361973389">
      <w:bodyDiv w:val="1"/>
      <w:marLeft w:val="0"/>
      <w:marRight w:val="0"/>
      <w:marTop w:val="0"/>
      <w:marBottom w:val="0"/>
      <w:divBdr>
        <w:top w:val="none" w:sz="0" w:space="0" w:color="auto"/>
        <w:left w:val="none" w:sz="0" w:space="0" w:color="auto"/>
        <w:bottom w:val="none" w:sz="0" w:space="0" w:color="auto"/>
        <w:right w:val="none" w:sz="0" w:space="0" w:color="auto"/>
      </w:divBdr>
    </w:div>
    <w:div w:id="1497959878">
      <w:bodyDiv w:val="1"/>
      <w:marLeft w:val="0"/>
      <w:marRight w:val="0"/>
      <w:marTop w:val="0"/>
      <w:marBottom w:val="0"/>
      <w:divBdr>
        <w:top w:val="none" w:sz="0" w:space="0" w:color="auto"/>
        <w:left w:val="none" w:sz="0" w:space="0" w:color="auto"/>
        <w:bottom w:val="none" w:sz="0" w:space="0" w:color="auto"/>
        <w:right w:val="none" w:sz="0" w:space="0" w:color="auto"/>
      </w:divBdr>
    </w:div>
    <w:div w:id="1541044446">
      <w:bodyDiv w:val="1"/>
      <w:marLeft w:val="0"/>
      <w:marRight w:val="0"/>
      <w:marTop w:val="0"/>
      <w:marBottom w:val="0"/>
      <w:divBdr>
        <w:top w:val="none" w:sz="0" w:space="0" w:color="auto"/>
        <w:left w:val="none" w:sz="0" w:space="0" w:color="auto"/>
        <w:bottom w:val="none" w:sz="0" w:space="0" w:color="auto"/>
        <w:right w:val="none" w:sz="0" w:space="0" w:color="auto"/>
      </w:divBdr>
    </w:div>
    <w:div w:id="168447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jj.ningbo.gov.cn/module/download/downfile.jsp?classid=0&amp;filename=1087b68098e9413ea70c40eb991578b6.docx" TargetMode="External"/><Relationship Id="rId3" Type="http://schemas.openxmlformats.org/officeDocument/2006/relationships/settings" Target="settings.xml"/><Relationship Id="rId7" Type="http://schemas.openxmlformats.org/officeDocument/2006/relationships/hyperlink" Target="http://kjj.ningbo.gov.cn/module/download/downfile.jsp?classid=0&amp;filename=3704f74255ce4d399405bb13985f1120.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jj.ningbo.gov.cn/module/download/downfile.jsp?classid=0&amp;filename=3704f74255ce4d399405bb13985f11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3</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张宏仑</dc:creator>
  <cp:lastModifiedBy>张宏仑</cp:lastModifiedBy>
  <cp:revision>43</cp:revision>
  <cp:lastPrinted>2019-12-03T08:03:00Z</cp:lastPrinted>
  <dcterms:created xsi:type="dcterms:W3CDTF">2020-05-06T02:34:00Z</dcterms:created>
  <dcterms:modified xsi:type="dcterms:W3CDTF">2020-06-03T03:19:00Z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