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1F" w:rsidRDefault="0057361F" w:rsidP="00A54111">
      <w:pPr>
        <w:spacing w:line="600" w:lineRule="exact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bookmarkStart w:id="0" w:name="_GoBack"/>
      <w:bookmarkEnd w:id="0"/>
      <w:r w:rsidRPr="00DD05AF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4</w:t>
      </w:r>
    </w:p>
    <w:p w:rsidR="0057361F" w:rsidRPr="00DD05AF" w:rsidRDefault="0057361F" w:rsidP="00A54111">
      <w:pPr>
        <w:spacing w:line="600" w:lineRule="exact"/>
        <w:jc w:val="center"/>
        <w:rPr>
          <w:rFonts w:ascii="方正小标宋简体" w:eastAsia="方正小标宋简体" w:hAnsi="黑体" w:cs="黑体"/>
          <w:kern w:val="0"/>
          <w:sz w:val="44"/>
          <w:szCs w:val="44"/>
        </w:rPr>
      </w:pPr>
      <w:r w:rsidRPr="00DD05AF">
        <w:rPr>
          <w:rFonts w:ascii="方正小标宋简体" w:eastAsia="方正小标宋简体" w:hAnsi="黑体" w:cs="黑体" w:hint="eastAsia"/>
          <w:kern w:val="0"/>
          <w:sz w:val="44"/>
          <w:szCs w:val="44"/>
        </w:rPr>
        <w:t>中介机构承诺书</w:t>
      </w:r>
    </w:p>
    <w:p w:rsidR="0057361F" w:rsidRPr="00DD05AF" w:rsidRDefault="0057361F" w:rsidP="009B5CBA">
      <w:pPr>
        <w:adjustRightInd w:val="0"/>
        <w:snapToGrid w:val="0"/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DD05AF">
        <w:rPr>
          <w:rFonts w:ascii="仿宋_GB2312" w:eastAsia="仿宋_GB2312" w:hAnsi="Times New Roman" w:cs="Times New Roman" w:hint="eastAsia"/>
          <w:sz w:val="32"/>
          <w:szCs w:val="32"/>
        </w:rPr>
        <w:t>宁波市高新技术企业认定管理工作领导小组办公室：</w:t>
      </w:r>
    </w:p>
    <w:p w:rsidR="0057361F" w:rsidRPr="00222B22" w:rsidRDefault="0057361F" w:rsidP="009B5CBA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222B22">
        <w:rPr>
          <w:rFonts w:ascii="仿宋_GB2312" w:eastAsia="仿宋_GB2312" w:hAnsi="Times New Roman" w:cs="Times New Roman" w:hint="eastAsia"/>
          <w:sz w:val="32"/>
          <w:szCs w:val="32"/>
        </w:rPr>
        <w:t>一、经自查，我单位符合《高新技术企业认定管理工作指引》中规定的中介机构条件。其中：</w:t>
      </w:r>
    </w:p>
    <w:p w:rsidR="0057361F" w:rsidRPr="00222B22" w:rsidRDefault="0057361F" w:rsidP="009B5CBA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222B22">
        <w:rPr>
          <w:rFonts w:ascii="仿宋_GB2312" w:eastAsia="仿宋_GB2312" w:hAnsi="Times New Roman" w:cs="Times New Roman" w:hint="eastAsia"/>
          <w:sz w:val="32"/>
          <w:szCs w:val="32"/>
        </w:rPr>
        <w:t>成立时间</w:t>
      </w:r>
      <w:r w:rsidR="0016105A" w:rsidRPr="00222B22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3F1511">
        <w:rPr>
          <w:rFonts w:ascii="仿宋_GB2312" w:eastAsia="仿宋_GB2312" w:hAnsi="Times New Roman" w:cs="Times New Roman" w:hint="eastAsia"/>
          <w:sz w:val="32"/>
          <w:szCs w:val="32"/>
        </w:rPr>
        <w:t>要求</w:t>
      </w:r>
      <w:r w:rsidR="00A72DF2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16105A" w:rsidRPr="00222B22">
        <w:rPr>
          <w:rFonts w:ascii="仿宋_GB2312" w:eastAsia="仿宋_GB2312" w:hAnsi="Times New Roman" w:cs="Times New Roman" w:hint="eastAsia"/>
          <w:sz w:val="32"/>
          <w:szCs w:val="32"/>
        </w:rPr>
        <w:t>年以上）</w:t>
      </w:r>
      <w:r w:rsidRPr="00222B22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57361F" w:rsidRPr="00222B22" w:rsidRDefault="0057361F" w:rsidP="009B5CBA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222B22">
        <w:rPr>
          <w:rFonts w:ascii="仿宋_GB2312" w:eastAsia="仿宋_GB2312" w:hAnsi="Times New Roman" w:cs="Times New Roman" w:hint="eastAsia"/>
          <w:sz w:val="32"/>
          <w:szCs w:val="32"/>
        </w:rPr>
        <w:t>当年月平均</w:t>
      </w:r>
      <w:r w:rsidR="00222B22"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r w:rsidRPr="00222B22">
        <w:rPr>
          <w:rFonts w:ascii="仿宋_GB2312" w:eastAsia="仿宋_GB2312" w:hAnsi="Times New Roman" w:cs="Times New Roman" w:hint="eastAsia"/>
          <w:sz w:val="32"/>
          <w:szCs w:val="32"/>
        </w:rPr>
        <w:t>职</w:t>
      </w:r>
      <w:r w:rsidR="00222B22">
        <w:rPr>
          <w:rFonts w:ascii="仿宋_GB2312" w:eastAsia="仿宋_GB2312" w:hAnsi="Times New Roman" w:cs="Times New Roman" w:hint="eastAsia"/>
          <w:sz w:val="32"/>
          <w:szCs w:val="32"/>
        </w:rPr>
        <w:t>职</w:t>
      </w:r>
      <w:r w:rsidRPr="00222B22">
        <w:rPr>
          <w:rFonts w:ascii="仿宋_GB2312" w:eastAsia="仿宋_GB2312" w:hAnsi="Times New Roman" w:cs="Times New Roman" w:hint="eastAsia"/>
          <w:sz w:val="32"/>
          <w:szCs w:val="32"/>
        </w:rPr>
        <w:t>工人数（</w:t>
      </w:r>
      <w:r w:rsidR="003F1511">
        <w:rPr>
          <w:rFonts w:ascii="仿宋_GB2312" w:eastAsia="仿宋_GB2312" w:hAnsi="Times New Roman" w:cs="Times New Roman" w:hint="eastAsia"/>
          <w:sz w:val="32"/>
          <w:szCs w:val="32"/>
        </w:rPr>
        <w:t>要求</w:t>
      </w:r>
      <w:r w:rsidR="00222B22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222B22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="00222B22">
        <w:rPr>
          <w:rFonts w:ascii="仿宋_GB2312" w:eastAsia="仿宋_GB2312" w:hAnsi="Times New Roman" w:cs="Times New Roman" w:hint="eastAsia"/>
          <w:sz w:val="32"/>
          <w:szCs w:val="32"/>
        </w:rPr>
        <w:t>以上</w:t>
      </w:r>
      <w:r w:rsidRPr="00222B22">
        <w:rPr>
          <w:rFonts w:ascii="仿宋_GB2312" w:eastAsia="仿宋_GB2312" w:hAnsi="Times New Roman" w:cs="Times New Roman" w:hint="eastAsia"/>
          <w:sz w:val="32"/>
          <w:szCs w:val="32"/>
        </w:rPr>
        <w:t>）：</w:t>
      </w:r>
    </w:p>
    <w:p w:rsidR="0057361F" w:rsidRPr="00222B22" w:rsidRDefault="00222B22" w:rsidP="009B5CBA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当年注册会计师或税务师人数</w:t>
      </w:r>
      <w:r w:rsidR="003F1511">
        <w:rPr>
          <w:rFonts w:ascii="仿宋_GB2312" w:eastAsia="仿宋_GB2312" w:hAnsi="Times New Roman" w:cs="Times New Roman" w:hint="eastAsia"/>
          <w:sz w:val="32"/>
          <w:szCs w:val="32"/>
        </w:rPr>
        <w:t>要求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（占职工全年月平均人数比例不低于30%</w:t>
      </w:r>
      <w:r w:rsidR="0057361F" w:rsidRPr="00222B22">
        <w:rPr>
          <w:rFonts w:ascii="仿宋_GB2312" w:eastAsia="仿宋_GB2312" w:hAnsi="Times New Roman" w:cs="Times New Roman" w:hint="eastAsia"/>
          <w:sz w:val="32"/>
          <w:szCs w:val="32"/>
        </w:rPr>
        <w:t>）：</w:t>
      </w:r>
    </w:p>
    <w:p w:rsidR="0057361F" w:rsidRPr="00222B22" w:rsidRDefault="0057361F" w:rsidP="009B5CBA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222B22">
        <w:rPr>
          <w:rFonts w:ascii="仿宋_GB2312" w:eastAsia="仿宋_GB2312" w:hAnsi="Times New Roman" w:cs="Times New Roman" w:hint="eastAsia"/>
          <w:sz w:val="32"/>
          <w:szCs w:val="32"/>
        </w:rPr>
        <w:t>近三年内是否有不良记录：</w:t>
      </w:r>
    </w:p>
    <w:p w:rsidR="0057361F" w:rsidRPr="00222B22" w:rsidRDefault="0057361F" w:rsidP="009B5CBA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222B22">
        <w:rPr>
          <w:rFonts w:ascii="仿宋_GB2312" w:eastAsia="仿宋_GB2312" w:hAnsi="Times New Roman" w:cs="Times New Roman" w:hint="eastAsia"/>
          <w:sz w:val="32"/>
          <w:szCs w:val="32"/>
        </w:rPr>
        <w:t>是否熟悉高企认定工作相关政策：</w:t>
      </w:r>
    </w:p>
    <w:p w:rsidR="0057361F" w:rsidRPr="00DD05AF" w:rsidRDefault="0057361F" w:rsidP="009B5CBA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DD05AF">
        <w:rPr>
          <w:rFonts w:ascii="仿宋_GB2312" w:eastAsia="仿宋_GB2312" w:hAnsi="Times New Roman" w:cs="Times New Roman" w:hint="eastAsia"/>
          <w:sz w:val="32"/>
          <w:szCs w:val="32"/>
        </w:rPr>
        <w:t>二、在工作中，我单位将认真执行《高新技术企业认定管理办法》和《高新技术企业认定管理工作指引》中各项规定。</w:t>
      </w:r>
    </w:p>
    <w:p w:rsidR="0057361F" w:rsidRPr="00DD05AF" w:rsidRDefault="0057361F" w:rsidP="009B5CBA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DD05AF">
        <w:rPr>
          <w:rFonts w:ascii="仿宋_GB2312" w:eastAsia="仿宋_GB2312" w:hAnsi="Times New Roman" w:cs="Times New Roman" w:hint="eastAsia"/>
          <w:sz w:val="32"/>
          <w:szCs w:val="32"/>
        </w:rPr>
        <w:t>三、对所出具的研发费用专项报告、高新技术产品(服务)收入专项报告负责。若有违规违法行为，按照相关规定接受处理。</w:t>
      </w:r>
    </w:p>
    <w:p w:rsidR="0057361F" w:rsidRDefault="0057361F" w:rsidP="009B5CBA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9534B" w:rsidRDefault="00F9534B" w:rsidP="009B5CBA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9534B" w:rsidRPr="00DD05AF" w:rsidRDefault="00F9534B" w:rsidP="009B5CBA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57361F" w:rsidRPr="00DD05AF" w:rsidRDefault="0057361F" w:rsidP="009B5CBA">
      <w:pPr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DD05AF">
        <w:rPr>
          <w:rFonts w:ascii="仿宋_GB2312" w:eastAsia="仿宋_GB2312" w:hAnsi="Times New Roman" w:cs="Times New Roman" w:hint="eastAsia"/>
          <w:sz w:val="32"/>
          <w:szCs w:val="32"/>
        </w:rPr>
        <w:t xml:space="preserve">中介机构法人代表（签章）：    </w:t>
      </w:r>
      <w:r w:rsidR="00051795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DD05AF">
        <w:rPr>
          <w:rFonts w:ascii="仿宋_GB2312" w:eastAsia="仿宋_GB2312" w:hAnsi="Times New Roman" w:cs="Times New Roman" w:hint="eastAsia"/>
          <w:sz w:val="32"/>
          <w:szCs w:val="32"/>
        </w:rPr>
        <w:t>中介机构名称（盖章）</w:t>
      </w:r>
    </w:p>
    <w:p w:rsidR="009B5CBA" w:rsidRPr="009B5CBA" w:rsidRDefault="0057361F" w:rsidP="00732D71">
      <w:pPr>
        <w:adjustRightInd w:val="0"/>
        <w:snapToGrid w:val="0"/>
        <w:spacing w:line="560" w:lineRule="exact"/>
        <w:ind w:firstLine="640"/>
        <w:jc w:val="left"/>
      </w:pPr>
      <w:r w:rsidRPr="00DD05AF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年   月   日</w:t>
      </w:r>
    </w:p>
    <w:sectPr w:rsidR="009B5CBA" w:rsidRPr="009B5CBA" w:rsidSect="009B5CBA">
      <w:footerReference w:type="default" r:id="rId7"/>
      <w:pgSz w:w="11906" w:h="16838"/>
      <w:pgMar w:top="2098" w:right="1474" w:bottom="1701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990" w:rsidRDefault="003B1990" w:rsidP="00D96C3C">
      <w:r>
        <w:separator/>
      </w:r>
    </w:p>
  </w:endnote>
  <w:endnote w:type="continuationSeparator" w:id="0">
    <w:p w:rsidR="003B1990" w:rsidRDefault="003B1990" w:rsidP="00D9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005005"/>
      <w:docPartObj>
        <w:docPartGallery w:val="Page Numbers (Bottom of Page)"/>
        <w:docPartUnique/>
      </w:docPartObj>
    </w:sdtPr>
    <w:sdtEndPr/>
    <w:sdtContent>
      <w:p w:rsidR="00E72BA5" w:rsidRDefault="00E72B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D71" w:rsidRPr="00732D71">
          <w:rPr>
            <w:noProof/>
            <w:lang w:val="zh-CN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990" w:rsidRDefault="003B1990" w:rsidP="00D96C3C">
      <w:r>
        <w:separator/>
      </w:r>
    </w:p>
  </w:footnote>
  <w:footnote w:type="continuationSeparator" w:id="0">
    <w:p w:rsidR="003B1990" w:rsidRDefault="003B1990" w:rsidP="00D96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8D"/>
    <w:rsid w:val="00027CF6"/>
    <w:rsid w:val="0003072D"/>
    <w:rsid w:val="00041047"/>
    <w:rsid w:val="00051795"/>
    <w:rsid w:val="000962EF"/>
    <w:rsid w:val="000A0B70"/>
    <w:rsid w:val="000B1302"/>
    <w:rsid w:val="000C36FF"/>
    <w:rsid w:val="001504A2"/>
    <w:rsid w:val="0016105A"/>
    <w:rsid w:val="00173C94"/>
    <w:rsid w:val="00177EA6"/>
    <w:rsid w:val="00186381"/>
    <w:rsid w:val="001938D8"/>
    <w:rsid w:val="0019698A"/>
    <w:rsid w:val="001B002F"/>
    <w:rsid w:val="001B1E8F"/>
    <w:rsid w:val="001E6D4A"/>
    <w:rsid w:val="00201A65"/>
    <w:rsid w:val="00222B22"/>
    <w:rsid w:val="002732B5"/>
    <w:rsid w:val="002A3E50"/>
    <w:rsid w:val="002D13F2"/>
    <w:rsid w:val="002D3DDD"/>
    <w:rsid w:val="003377BE"/>
    <w:rsid w:val="00343226"/>
    <w:rsid w:val="00376F35"/>
    <w:rsid w:val="003A144A"/>
    <w:rsid w:val="003B1990"/>
    <w:rsid w:val="003B3A7D"/>
    <w:rsid w:val="003D2742"/>
    <w:rsid w:val="003F1511"/>
    <w:rsid w:val="00407D7F"/>
    <w:rsid w:val="00445592"/>
    <w:rsid w:val="00474FCE"/>
    <w:rsid w:val="00475767"/>
    <w:rsid w:val="004B57E3"/>
    <w:rsid w:val="004C71D0"/>
    <w:rsid w:val="004E209C"/>
    <w:rsid w:val="004E3AD4"/>
    <w:rsid w:val="004E4AE0"/>
    <w:rsid w:val="0051367A"/>
    <w:rsid w:val="0057361F"/>
    <w:rsid w:val="00597325"/>
    <w:rsid w:val="005B03D8"/>
    <w:rsid w:val="005D279A"/>
    <w:rsid w:val="005E0C40"/>
    <w:rsid w:val="006138B4"/>
    <w:rsid w:val="00651B1E"/>
    <w:rsid w:val="006623C4"/>
    <w:rsid w:val="00663E9A"/>
    <w:rsid w:val="00694E56"/>
    <w:rsid w:val="006A3F51"/>
    <w:rsid w:val="006A4013"/>
    <w:rsid w:val="006A5D06"/>
    <w:rsid w:val="006C0BAB"/>
    <w:rsid w:val="006E15F8"/>
    <w:rsid w:val="007115FC"/>
    <w:rsid w:val="00732D71"/>
    <w:rsid w:val="00751AEB"/>
    <w:rsid w:val="007B3D11"/>
    <w:rsid w:val="007C3FF2"/>
    <w:rsid w:val="007D20B4"/>
    <w:rsid w:val="007E36AB"/>
    <w:rsid w:val="007E469C"/>
    <w:rsid w:val="007E56A0"/>
    <w:rsid w:val="0082110E"/>
    <w:rsid w:val="008351E7"/>
    <w:rsid w:val="00844AB1"/>
    <w:rsid w:val="00862814"/>
    <w:rsid w:val="00870132"/>
    <w:rsid w:val="008B65C4"/>
    <w:rsid w:val="00910C1D"/>
    <w:rsid w:val="00913C32"/>
    <w:rsid w:val="009516E0"/>
    <w:rsid w:val="00951DC0"/>
    <w:rsid w:val="009A3557"/>
    <w:rsid w:val="009B5CBA"/>
    <w:rsid w:val="009C3860"/>
    <w:rsid w:val="009F6F6C"/>
    <w:rsid w:val="00A07FED"/>
    <w:rsid w:val="00A2208D"/>
    <w:rsid w:val="00A24BEC"/>
    <w:rsid w:val="00A26D1A"/>
    <w:rsid w:val="00A31E19"/>
    <w:rsid w:val="00A32EB6"/>
    <w:rsid w:val="00A35D65"/>
    <w:rsid w:val="00A47B00"/>
    <w:rsid w:val="00A54111"/>
    <w:rsid w:val="00A72DF2"/>
    <w:rsid w:val="00AB102A"/>
    <w:rsid w:val="00AC2324"/>
    <w:rsid w:val="00AE1E97"/>
    <w:rsid w:val="00AE3E69"/>
    <w:rsid w:val="00AE44EE"/>
    <w:rsid w:val="00B2034F"/>
    <w:rsid w:val="00B36CEE"/>
    <w:rsid w:val="00B4135C"/>
    <w:rsid w:val="00B61FF6"/>
    <w:rsid w:val="00B814FA"/>
    <w:rsid w:val="00BA3EAE"/>
    <w:rsid w:val="00BC60AB"/>
    <w:rsid w:val="00BF2360"/>
    <w:rsid w:val="00BF6857"/>
    <w:rsid w:val="00BF7B3E"/>
    <w:rsid w:val="00C646E0"/>
    <w:rsid w:val="00D12316"/>
    <w:rsid w:val="00D96C3C"/>
    <w:rsid w:val="00D97A3A"/>
    <w:rsid w:val="00DA3194"/>
    <w:rsid w:val="00DA515E"/>
    <w:rsid w:val="00DA585A"/>
    <w:rsid w:val="00DB33C3"/>
    <w:rsid w:val="00DD7F35"/>
    <w:rsid w:val="00E42646"/>
    <w:rsid w:val="00E717CF"/>
    <w:rsid w:val="00E72BA5"/>
    <w:rsid w:val="00E73F83"/>
    <w:rsid w:val="00E756D6"/>
    <w:rsid w:val="00E8195E"/>
    <w:rsid w:val="00EB1121"/>
    <w:rsid w:val="00EC3DA5"/>
    <w:rsid w:val="00EE2227"/>
    <w:rsid w:val="00EF3F11"/>
    <w:rsid w:val="00EF43F0"/>
    <w:rsid w:val="00EF7444"/>
    <w:rsid w:val="00F21E8C"/>
    <w:rsid w:val="00F76D85"/>
    <w:rsid w:val="00F9534B"/>
    <w:rsid w:val="00FA3696"/>
    <w:rsid w:val="00FB1DB7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0048B-A7A5-404E-9ADE-6AD34BB3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08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208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973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标题1"/>
    <w:basedOn w:val="a"/>
    <w:next w:val="a"/>
    <w:uiPriority w:val="99"/>
    <w:rsid w:val="001E6D4A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paragraph" w:styleId="a6">
    <w:name w:val="header"/>
    <w:basedOn w:val="a"/>
    <w:link w:val="a7"/>
    <w:uiPriority w:val="99"/>
    <w:unhideWhenUsed/>
    <w:rsid w:val="00D96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96C3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96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96C3C"/>
    <w:rPr>
      <w:sz w:val="18"/>
      <w:szCs w:val="18"/>
    </w:rPr>
  </w:style>
  <w:style w:type="paragraph" w:styleId="aa">
    <w:name w:val="No Spacing"/>
    <w:uiPriority w:val="1"/>
    <w:qFormat/>
    <w:rsid w:val="00663E9A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343226"/>
    <w:pPr>
      <w:ind w:firstLineChars="200" w:firstLine="420"/>
    </w:pPr>
  </w:style>
  <w:style w:type="paragraph" w:customStyle="1" w:styleId="CharCharCharCharCharChar1CharCharCharChar">
    <w:name w:val="Char Char Char Char Char Char1 Char Char Char Char"/>
    <w:basedOn w:val="a"/>
    <w:rsid w:val="00222B22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table" w:styleId="ac">
    <w:name w:val="Table Grid"/>
    <w:basedOn w:val="a1"/>
    <w:uiPriority w:val="59"/>
    <w:rsid w:val="00E426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17358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2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64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6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1571-051A-4125-ADA9-4388D620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Lenovo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章莉波</cp:lastModifiedBy>
  <cp:revision>2</cp:revision>
  <dcterms:created xsi:type="dcterms:W3CDTF">2019-04-09T04:23:00Z</dcterms:created>
  <dcterms:modified xsi:type="dcterms:W3CDTF">2019-04-09T04:23:00Z</dcterms:modified>
</cp:coreProperties>
</file>